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36" w:rsidRPr="009A6826" w:rsidRDefault="00995F36" w:rsidP="00B221E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firstLine="0"/>
        <w:jc w:val="right"/>
        <w:outlineLvl w:val="0"/>
        <w:rPr>
          <w:rFonts w:ascii="Arial" w:hAnsi="Arial" w:cs="Arial"/>
          <w:sz w:val="20"/>
          <w:lang w:val="cs-CZ"/>
        </w:rPr>
      </w:pPr>
      <w:r w:rsidRPr="009A6826">
        <w:rPr>
          <w:rFonts w:ascii="Arial" w:hAnsi="Arial" w:cs="Arial"/>
          <w:sz w:val="20"/>
          <w:lang w:val="cs-CZ"/>
        </w:rPr>
        <w:t>Příloha 1d</w:t>
      </w:r>
    </w:p>
    <w:p w:rsidR="00B662F6" w:rsidRPr="009A6826" w:rsidRDefault="00B662F6" w:rsidP="00995F3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firstLine="0"/>
        <w:jc w:val="right"/>
        <w:outlineLvl w:val="0"/>
        <w:rPr>
          <w:rFonts w:ascii="Arial" w:hAnsi="Arial" w:cs="Arial"/>
          <w:sz w:val="20"/>
          <w:lang w:val="cs-CZ"/>
        </w:rPr>
      </w:pPr>
    </w:p>
    <w:p w:rsidR="00995F36" w:rsidRPr="009A6826" w:rsidRDefault="00995F36" w:rsidP="00995F36">
      <w:pPr>
        <w:pStyle w:val="Zkladntext"/>
        <w:ind w:firstLine="0"/>
        <w:jc w:val="center"/>
        <w:rPr>
          <w:rFonts w:ascii="Arial" w:hAnsi="Arial" w:cs="Arial"/>
          <w:sz w:val="28"/>
          <w:szCs w:val="28"/>
          <w:lang w:val="cs-CZ"/>
        </w:rPr>
      </w:pPr>
      <w:r w:rsidRPr="009A6826">
        <w:rPr>
          <w:rFonts w:ascii="Arial" w:hAnsi="Arial" w:cs="Arial"/>
          <w:sz w:val="28"/>
          <w:szCs w:val="28"/>
          <w:lang w:val="cs-CZ"/>
        </w:rPr>
        <w:t>OBJEDNÁVKA PRIMÁRNÍHO NÁKUPU V AUKCI SPP</w:t>
      </w:r>
    </w:p>
    <w:p w:rsidR="00995F36" w:rsidRPr="009A6826" w:rsidRDefault="00995F36" w:rsidP="00995F36">
      <w:pPr>
        <w:pStyle w:val="Zkladntext"/>
        <w:jc w:val="center"/>
        <w:rPr>
          <w:rFonts w:ascii="Arial" w:hAnsi="Arial" w:cs="Arial"/>
          <w:sz w:val="20"/>
          <w:lang w:val="cs-CZ"/>
        </w:rPr>
      </w:pPr>
    </w:p>
    <w:tbl>
      <w:tblPr>
        <w:tblW w:w="89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2126"/>
        <w:gridCol w:w="1843"/>
      </w:tblGrid>
      <w:tr w:rsidR="00995F36" w:rsidRPr="009A6826" w:rsidTr="00C72F6C">
        <w:trPr>
          <w:cantSplit/>
          <w:trHeight w:val="460"/>
        </w:trPr>
        <w:tc>
          <w:tcPr>
            <w:tcW w:w="3261" w:type="dxa"/>
            <w:vAlign w:val="center"/>
          </w:tcPr>
          <w:p w:rsidR="00995F36" w:rsidRPr="009A6826" w:rsidRDefault="00995F36" w:rsidP="001F1A9A">
            <w:pPr>
              <w:pStyle w:val="Zkladntext"/>
              <w:ind w:firstLine="34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Číslo majetkového účtu</w:t>
            </w:r>
            <w:r w:rsidR="009B196C">
              <w:rPr>
                <w:rStyle w:val="Znakapoznpodarou"/>
                <w:rFonts w:ascii="Arial" w:hAnsi="Arial" w:cs="Arial"/>
                <w:sz w:val="20"/>
                <w:lang w:val="cs-CZ"/>
              </w:rPr>
              <w:footnoteReference w:id="1"/>
            </w:r>
            <w:r w:rsidRPr="009A6826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0F2D55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</w:tcPr>
          <w:p w:rsidR="00995F36" w:rsidRPr="009A6826" w:rsidRDefault="00995F36" w:rsidP="00BA4C26">
            <w:pPr>
              <w:pStyle w:val="Zkladntext"/>
              <w:ind w:firstLine="34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995F36" w:rsidRPr="009A6826" w:rsidRDefault="00995F36" w:rsidP="000F2D55">
            <w:pPr>
              <w:pStyle w:val="Zkladntext"/>
              <w:ind w:right="-108"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5F36" w:rsidRPr="009A6826" w:rsidTr="00C72F6C">
        <w:trPr>
          <w:cantSplit/>
          <w:trHeight w:val="460"/>
        </w:trPr>
        <w:tc>
          <w:tcPr>
            <w:tcW w:w="3261" w:type="dxa"/>
            <w:vAlign w:val="center"/>
          </w:tcPr>
          <w:p w:rsidR="00995F36" w:rsidRPr="009A6826" w:rsidRDefault="009B196C" w:rsidP="001F1A9A">
            <w:pPr>
              <w:pStyle w:val="Zkladntext"/>
              <w:ind w:firstLine="34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N</w:t>
            </w:r>
            <w:r w:rsidR="00995F36" w:rsidRPr="009A6826">
              <w:rPr>
                <w:rFonts w:ascii="Arial" w:hAnsi="Arial" w:cs="Arial"/>
                <w:sz w:val="20"/>
                <w:lang w:val="cs-CZ"/>
              </w:rPr>
              <w:t>ázev P</w:t>
            </w:r>
            <w:r w:rsidR="00E3244E" w:rsidRPr="009A6826">
              <w:rPr>
                <w:rFonts w:ascii="Arial" w:hAnsi="Arial" w:cs="Arial"/>
                <w:sz w:val="20"/>
                <w:lang w:val="cs-CZ"/>
              </w:rPr>
              <w:t>D</w:t>
            </w:r>
            <w:r>
              <w:rPr>
                <w:rFonts w:ascii="Arial" w:hAnsi="Arial" w:cs="Arial"/>
                <w:sz w:val="20"/>
                <w:lang w:val="cs-CZ"/>
              </w:rPr>
              <w:t>/D</w:t>
            </w:r>
            <w:r w:rsidR="00995F36" w:rsidRPr="009A6826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0F2D55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95F36" w:rsidRPr="009A6826" w:rsidRDefault="00995F36" w:rsidP="00BA4C26">
            <w:pPr>
              <w:pStyle w:val="Zkladntex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5F36" w:rsidRPr="009A6826" w:rsidTr="00C72F6C">
        <w:trPr>
          <w:cantSplit/>
          <w:trHeight w:val="460"/>
        </w:trPr>
        <w:tc>
          <w:tcPr>
            <w:tcW w:w="3261" w:type="dxa"/>
            <w:vAlign w:val="center"/>
          </w:tcPr>
          <w:p w:rsidR="00995F36" w:rsidRPr="009A6826" w:rsidRDefault="009B196C" w:rsidP="009B196C">
            <w:pPr>
              <w:pStyle w:val="Zkladntext"/>
              <w:ind w:firstLine="34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Kód a zkrácené jméno</w:t>
            </w:r>
            <w:r w:rsidR="00995F36" w:rsidRPr="009A6826">
              <w:rPr>
                <w:rFonts w:ascii="Arial" w:hAnsi="Arial" w:cs="Arial"/>
                <w:sz w:val="20"/>
                <w:lang w:val="cs-CZ"/>
              </w:rPr>
              <w:t xml:space="preserve"> agenta</w:t>
            </w:r>
            <w:r>
              <w:rPr>
                <w:rFonts w:ascii="Arial" w:hAnsi="Arial" w:cs="Arial"/>
                <w:sz w:val="20"/>
                <w:vertAlign w:val="superscript"/>
                <w:lang w:val="cs-CZ"/>
              </w:rPr>
              <w:t>1</w:t>
            </w:r>
            <w:r w:rsidR="00995F36" w:rsidRPr="009A6826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0F2D55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BA4C26">
            <w:pPr>
              <w:pStyle w:val="Zkladntex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5F36" w:rsidRPr="009A6826" w:rsidTr="00C72F6C">
        <w:trPr>
          <w:gridAfter w:val="2"/>
          <w:wAfter w:w="3969" w:type="dxa"/>
          <w:trHeight w:val="460"/>
        </w:trPr>
        <w:tc>
          <w:tcPr>
            <w:tcW w:w="3261" w:type="dxa"/>
            <w:vAlign w:val="center"/>
          </w:tcPr>
          <w:p w:rsidR="00995F36" w:rsidRPr="009A6826" w:rsidRDefault="00995F36" w:rsidP="001F1A9A">
            <w:pPr>
              <w:pStyle w:val="Zkladntext"/>
              <w:ind w:firstLine="34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Kód emise: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0F2D55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995F36" w:rsidRPr="009A6826" w:rsidRDefault="00995F36" w:rsidP="00995F36">
      <w:pPr>
        <w:pStyle w:val="Zkladntext"/>
        <w:rPr>
          <w:rFonts w:ascii="Arial" w:hAnsi="Arial" w:cs="Arial"/>
          <w:sz w:val="20"/>
          <w:lang w:val="cs-CZ"/>
        </w:rPr>
      </w:pPr>
    </w:p>
    <w:tbl>
      <w:tblPr>
        <w:tblW w:w="89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2883"/>
        <w:gridCol w:w="3166"/>
      </w:tblGrid>
      <w:tr w:rsidR="00995F36" w:rsidRPr="009A6826" w:rsidTr="00D86F0E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F36" w:rsidRPr="009A6826" w:rsidRDefault="00995F36" w:rsidP="00D86F0E">
            <w:pPr>
              <w:pStyle w:val="Zkladntext"/>
              <w:ind w:firstLine="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Datum aukce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F36" w:rsidRPr="009A6826" w:rsidRDefault="00995F36" w:rsidP="00D86F0E">
            <w:pPr>
              <w:pStyle w:val="Zkladntext"/>
              <w:ind w:firstLine="26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Datum emise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F36" w:rsidRPr="009A6826" w:rsidRDefault="00995F36" w:rsidP="00D86F0E">
            <w:pPr>
              <w:pStyle w:val="Zkladntext"/>
              <w:ind w:firstLine="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Datum splatnosti</w:t>
            </w:r>
          </w:p>
        </w:tc>
      </w:tr>
      <w:tr w:rsidR="00995F36" w:rsidRPr="009A6826" w:rsidTr="006972E4">
        <w:trPr>
          <w:trHeight w:hRule="exact" w:val="460"/>
        </w:trPr>
        <w:tc>
          <w:tcPr>
            <w:tcW w:w="2882" w:type="dxa"/>
            <w:tcBorders>
              <w:top w:val="single" w:sz="4" w:space="0" w:color="auto"/>
            </w:tcBorders>
            <w:vAlign w:val="center"/>
          </w:tcPr>
          <w:p w:rsidR="00995F36" w:rsidRPr="009A6826" w:rsidRDefault="00995F36" w:rsidP="000F2D55">
            <w:pPr>
              <w:pStyle w:val="Zkladntext"/>
              <w:ind w:left="-30" w:firstLine="30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vAlign w:val="center"/>
          </w:tcPr>
          <w:p w:rsidR="00995F36" w:rsidRPr="009A6826" w:rsidRDefault="00995F36" w:rsidP="000F2D55">
            <w:pPr>
              <w:pStyle w:val="Zkladntext"/>
              <w:ind w:firstLine="26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vAlign w:val="center"/>
          </w:tcPr>
          <w:p w:rsidR="00995F36" w:rsidRPr="009A6826" w:rsidRDefault="00995F36" w:rsidP="000F2D55">
            <w:pPr>
              <w:pStyle w:val="Zkladntext"/>
              <w:ind w:firstLine="0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995F36" w:rsidRPr="009A6826" w:rsidRDefault="00995F36" w:rsidP="00995F36">
      <w:pPr>
        <w:pStyle w:val="Zkladntext"/>
        <w:ind w:left="-284"/>
        <w:rPr>
          <w:rFonts w:ascii="Arial" w:hAnsi="Arial" w:cs="Arial"/>
          <w:sz w:val="20"/>
          <w:lang w:val="cs-CZ"/>
        </w:rPr>
      </w:pPr>
    </w:p>
    <w:p w:rsidR="00995F36" w:rsidRPr="009A6826" w:rsidRDefault="00995F36" w:rsidP="00995F36">
      <w:pPr>
        <w:pStyle w:val="Zkladntext"/>
        <w:ind w:left="-284" w:firstLine="426"/>
        <w:rPr>
          <w:rFonts w:ascii="Arial" w:hAnsi="Arial" w:cs="Arial"/>
          <w:b/>
          <w:sz w:val="20"/>
          <w:lang w:val="cs-CZ"/>
        </w:rPr>
      </w:pPr>
      <w:r w:rsidRPr="009A6826">
        <w:rPr>
          <w:rFonts w:ascii="Arial" w:hAnsi="Arial" w:cs="Arial"/>
          <w:b/>
          <w:sz w:val="20"/>
          <w:lang w:val="cs-CZ"/>
        </w:rPr>
        <w:t>Konkurenční objednávky:</w:t>
      </w:r>
    </w:p>
    <w:tbl>
      <w:tblPr>
        <w:tblW w:w="89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5048"/>
        <w:gridCol w:w="3173"/>
      </w:tblGrid>
      <w:tr w:rsidR="00995F36" w:rsidRPr="009A6826" w:rsidTr="009B196C">
        <w:trPr>
          <w:trHeight w:val="4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36" w:rsidRPr="009A6826" w:rsidRDefault="00995F36" w:rsidP="00BA4C26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36" w:rsidRPr="009A6826" w:rsidRDefault="0021679C" w:rsidP="0021679C">
            <w:pPr>
              <w:pStyle w:val="Zkladntext"/>
              <w:spacing w:line="360" w:lineRule="atLeas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Výše</w:t>
            </w:r>
            <w:r w:rsidR="00995F36" w:rsidRPr="009A6826">
              <w:rPr>
                <w:rFonts w:ascii="Arial" w:hAnsi="Arial" w:cs="Arial"/>
                <w:sz w:val="20"/>
                <w:lang w:val="cs-CZ"/>
              </w:rPr>
              <w:t xml:space="preserve"> objednávky (Kč)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36" w:rsidRPr="009A6826" w:rsidRDefault="00995F36" w:rsidP="00BA4C26">
            <w:pPr>
              <w:pStyle w:val="TableText1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Výnos objednávky (% p.</w:t>
            </w:r>
            <w:r w:rsidR="005300C2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9A6826">
              <w:rPr>
                <w:rFonts w:ascii="Arial" w:hAnsi="Arial" w:cs="Arial"/>
                <w:sz w:val="20"/>
                <w:lang w:val="cs-CZ"/>
              </w:rPr>
              <w:t>a.)</w:t>
            </w:r>
          </w:p>
        </w:tc>
      </w:tr>
      <w:tr w:rsidR="00995F36" w:rsidRPr="009A6826" w:rsidTr="006972E4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0000" w:fill="auto"/>
          </w:tcPr>
          <w:p w:rsidR="00995F36" w:rsidRPr="009A6826" w:rsidRDefault="00995F36" w:rsidP="00BA4C26">
            <w:pPr>
              <w:pStyle w:val="Zkladntext"/>
              <w:ind w:firstLine="34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0000" w:fill="auto"/>
          </w:tcPr>
          <w:p w:rsidR="00995F36" w:rsidRPr="009A6826" w:rsidRDefault="00995F36" w:rsidP="00BA4C26">
            <w:pPr>
              <w:pStyle w:val="Zkladntex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0000" w:fill="auto"/>
          </w:tcPr>
          <w:p w:rsidR="00995F36" w:rsidRPr="009A6826" w:rsidRDefault="00995F36" w:rsidP="00BA4C26">
            <w:pPr>
              <w:pStyle w:val="Zkladntex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5F36" w:rsidRPr="009A6826" w:rsidTr="004D0563">
        <w:trPr>
          <w:trHeight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4D0563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1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DB" w:rsidRPr="009A6826" w:rsidRDefault="00FA38DB" w:rsidP="00FA38DB">
            <w:pPr>
              <w:pStyle w:val="Zkladntext"/>
              <w:ind w:right="121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BA4C26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5F36" w:rsidRPr="009A6826" w:rsidTr="004D0563">
        <w:trPr>
          <w:trHeight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4D0563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2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FA38DB">
            <w:pPr>
              <w:pStyle w:val="Zkladntext"/>
              <w:ind w:right="121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BA4C26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5F36" w:rsidRPr="009A6826" w:rsidTr="004D0563">
        <w:trPr>
          <w:trHeight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4D0563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3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FA38DB">
            <w:pPr>
              <w:pStyle w:val="Zkladntext"/>
              <w:ind w:right="121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BA4C26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5F36" w:rsidRPr="009A6826" w:rsidTr="004D0563">
        <w:trPr>
          <w:trHeight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4D0563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4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FA38DB">
            <w:pPr>
              <w:pStyle w:val="Zkladntext"/>
              <w:ind w:right="121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BA4C26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5F36" w:rsidRPr="009A6826" w:rsidTr="004D0563">
        <w:trPr>
          <w:trHeight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4D0563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5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FA38DB">
            <w:pPr>
              <w:pStyle w:val="Zkladntext"/>
              <w:ind w:right="121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BA4C26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5F36" w:rsidRPr="009A6826" w:rsidTr="004D0563">
        <w:trPr>
          <w:trHeight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4D0563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6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FA38DB">
            <w:pPr>
              <w:pStyle w:val="Zkladntext"/>
              <w:ind w:right="121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BA4C26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5F36" w:rsidRPr="009A6826" w:rsidTr="004D0563">
        <w:trPr>
          <w:trHeight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4D0563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7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FA38DB">
            <w:pPr>
              <w:pStyle w:val="Zkladntext"/>
              <w:ind w:right="121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BA4C26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5F36" w:rsidRPr="009A6826" w:rsidTr="004D0563">
        <w:trPr>
          <w:trHeight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4D0563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8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FA38DB">
            <w:pPr>
              <w:pStyle w:val="Zkladntext"/>
              <w:ind w:right="121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BA4C26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5F36" w:rsidRPr="009A6826" w:rsidTr="004D0563">
        <w:trPr>
          <w:trHeight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4D0563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9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FA38DB">
            <w:pPr>
              <w:pStyle w:val="Zkladntext"/>
              <w:ind w:right="121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BA4C26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5F36" w:rsidRPr="009A6826" w:rsidTr="004D0563">
        <w:trPr>
          <w:trHeight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4D0563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10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FA38DB">
            <w:pPr>
              <w:pStyle w:val="Zkladntext"/>
              <w:ind w:right="121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BA4C26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995F36" w:rsidRPr="009A6826" w:rsidRDefault="00995F36" w:rsidP="00995F36">
      <w:pPr>
        <w:pStyle w:val="BodySingle"/>
        <w:rPr>
          <w:rFonts w:ascii="Arial" w:hAnsi="Arial" w:cs="Arial"/>
          <w:sz w:val="20"/>
          <w:lang w:val="cs-CZ"/>
        </w:rPr>
      </w:pPr>
    </w:p>
    <w:p w:rsidR="00995F36" w:rsidRPr="009A6826" w:rsidRDefault="00995F36" w:rsidP="00995F36">
      <w:pPr>
        <w:pStyle w:val="Zkladntext"/>
        <w:ind w:left="-284" w:firstLine="426"/>
        <w:rPr>
          <w:rFonts w:ascii="Arial" w:hAnsi="Arial" w:cs="Arial"/>
          <w:b/>
          <w:sz w:val="20"/>
          <w:lang w:val="cs-CZ"/>
        </w:rPr>
      </w:pPr>
      <w:r w:rsidRPr="009A6826">
        <w:rPr>
          <w:rFonts w:ascii="Arial" w:hAnsi="Arial" w:cs="Arial"/>
          <w:b/>
          <w:sz w:val="20"/>
          <w:lang w:val="cs-CZ"/>
        </w:rPr>
        <w:t>Nekonkurenční objednávka: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5034"/>
      </w:tblGrid>
      <w:tr w:rsidR="00995F36" w:rsidRPr="009A6826" w:rsidTr="009B196C">
        <w:trPr>
          <w:trHeight w:val="4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36" w:rsidRPr="009A6826" w:rsidRDefault="00995F36" w:rsidP="00BA4C26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36" w:rsidRPr="009A6826" w:rsidRDefault="0021679C" w:rsidP="009B196C">
            <w:pPr>
              <w:pStyle w:val="Zkladntext"/>
              <w:spacing w:line="360" w:lineRule="atLeas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Výše objednávky</w:t>
            </w:r>
            <w:r w:rsidR="00995F36" w:rsidRPr="009A6826">
              <w:rPr>
                <w:rFonts w:ascii="Arial" w:hAnsi="Arial" w:cs="Arial"/>
                <w:sz w:val="20"/>
                <w:lang w:val="cs-CZ"/>
              </w:rPr>
              <w:t xml:space="preserve"> (Kč)</w:t>
            </w:r>
          </w:p>
        </w:tc>
      </w:tr>
      <w:tr w:rsidR="00995F36" w:rsidRPr="009A6826" w:rsidTr="00BA4C2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0000" w:fill="auto"/>
          </w:tcPr>
          <w:p w:rsidR="00995F36" w:rsidRPr="009A6826" w:rsidRDefault="00995F36" w:rsidP="00BA4C26">
            <w:pPr>
              <w:pStyle w:val="Zkladntext"/>
              <w:ind w:firstLine="34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0000" w:fill="auto"/>
          </w:tcPr>
          <w:p w:rsidR="00995F36" w:rsidRPr="009A6826" w:rsidRDefault="00995F36" w:rsidP="00BA4C26">
            <w:pPr>
              <w:pStyle w:val="Zkladntex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5F36" w:rsidRPr="009A6826" w:rsidTr="004D0563">
        <w:trPr>
          <w:trHeight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4D0563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A6826">
              <w:rPr>
                <w:rFonts w:ascii="Arial" w:hAnsi="Arial" w:cs="Arial"/>
                <w:sz w:val="20"/>
                <w:lang w:val="cs-CZ"/>
              </w:rPr>
              <w:t>1</w:t>
            </w:r>
          </w:p>
        </w:tc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6" w:rsidRPr="009A6826" w:rsidRDefault="00995F36" w:rsidP="00FA38DB">
            <w:pPr>
              <w:pStyle w:val="Zkladntext"/>
              <w:ind w:right="107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995F36" w:rsidRPr="009A6826" w:rsidRDefault="00995F36" w:rsidP="00995F36">
      <w:pPr>
        <w:pStyle w:val="BodySingle"/>
        <w:rPr>
          <w:rFonts w:ascii="Arial" w:hAnsi="Arial" w:cs="Arial"/>
          <w:sz w:val="20"/>
          <w:lang w:val="cs-CZ"/>
        </w:rPr>
      </w:pPr>
    </w:p>
    <w:p w:rsidR="00995F36" w:rsidRPr="009A6826" w:rsidRDefault="00995F36" w:rsidP="00995F36">
      <w:pPr>
        <w:pStyle w:val="BodySingle"/>
        <w:rPr>
          <w:rFonts w:ascii="Arial" w:hAnsi="Arial" w:cs="Arial"/>
          <w:sz w:val="20"/>
          <w:lang w:val="cs-CZ"/>
        </w:rPr>
      </w:pPr>
    </w:p>
    <w:p w:rsidR="00995F36" w:rsidRPr="009A6826" w:rsidRDefault="00995F36" w:rsidP="00995F36">
      <w:pPr>
        <w:pStyle w:val="BodySingle"/>
        <w:rPr>
          <w:rFonts w:ascii="Arial" w:hAnsi="Arial" w:cs="Arial"/>
          <w:sz w:val="20"/>
          <w:lang w:val="cs-CZ"/>
        </w:rPr>
      </w:pPr>
    </w:p>
    <w:p w:rsidR="00995F36" w:rsidRDefault="00995F36" w:rsidP="00995F36">
      <w:pPr>
        <w:pStyle w:val="BodySingle"/>
        <w:rPr>
          <w:rFonts w:ascii="Arial" w:hAnsi="Arial" w:cs="Arial"/>
          <w:sz w:val="20"/>
          <w:lang w:val="cs-CZ"/>
        </w:rPr>
      </w:pPr>
      <w:r w:rsidRPr="009A6826">
        <w:rPr>
          <w:rFonts w:ascii="Arial" w:hAnsi="Arial" w:cs="Arial"/>
          <w:sz w:val="20"/>
          <w:lang w:val="cs-CZ"/>
        </w:rPr>
        <w:t>V . . . . . . . . . . . . . . . . . . . dne . . . . . . . . . .</w:t>
      </w:r>
    </w:p>
    <w:p w:rsidR="005300C2" w:rsidRDefault="005300C2" w:rsidP="00995F36">
      <w:pPr>
        <w:pStyle w:val="BodySingle"/>
        <w:rPr>
          <w:rFonts w:ascii="Arial" w:hAnsi="Arial" w:cs="Arial"/>
          <w:sz w:val="20"/>
          <w:lang w:val="cs-CZ"/>
        </w:rPr>
      </w:pPr>
    </w:p>
    <w:p w:rsidR="005300C2" w:rsidRPr="009A6826" w:rsidRDefault="005300C2" w:rsidP="00995F36">
      <w:pPr>
        <w:pStyle w:val="BodySingle"/>
        <w:rPr>
          <w:rFonts w:ascii="Arial" w:hAnsi="Arial" w:cs="Arial"/>
          <w:sz w:val="20"/>
          <w:lang w:val="cs-CZ"/>
        </w:rPr>
      </w:pPr>
    </w:p>
    <w:p w:rsidR="00995F36" w:rsidRPr="009A6826" w:rsidRDefault="00995F36" w:rsidP="00995F36">
      <w:pPr>
        <w:pStyle w:val="BodySingle"/>
        <w:tabs>
          <w:tab w:val="center" w:pos="6521"/>
        </w:tabs>
        <w:rPr>
          <w:rFonts w:ascii="Arial" w:hAnsi="Arial" w:cs="Arial"/>
          <w:sz w:val="20"/>
          <w:lang w:val="cs-CZ"/>
        </w:rPr>
      </w:pPr>
      <w:r w:rsidRPr="009A6826">
        <w:rPr>
          <w:rFonts w:ascii="Arial" w:hAnsi="Arial" w:cs="Arial"/>
          <w:sz w:val="20"/>
          <w:lang w:val="cs-CZ"/>
        </w:rPr>
        <w:tab/>
        <w:t>. . . . . . . . . . . . . . . . . . . . . . . . . . . . . . . .</w:t>
      </w:r>
    </w:p>
    <w:p w:rsidR="00995F36" w:rsidRPr="009A6826" w:rsidRDefault="009B196C" w:rsidP="009B196C">
      <w:pPr>
        <w:pStyle w:val="BodySingle"/>
        <w:tabs>
          <w:tab w:val="center" w:pos="6521"/>
        </w:tabs>
        <w:rPr>
          <w:rFonts w:ascii="Arial" w:hAnsi="Arial" w:cs="Arial"/>
          <w:b/>
          <w:sz w:val="20"/>
          <w:lang w:val="cs-CZ"/>
        </w:rPr>
        <w:sectPr w:rsidR="00995F36" w:rsidRPr="009A6826" w:rsidSect="002077DE">
          <w:pgSz w:w="11906" w:h="16838" w:code="9"/>
          <w:pgMar w:top="1440" w:right="1416" w:bottom="1440" w:left="1797" w:header="708" w:footer="708" w:gutter="0"/>
          <w:cols w:space="708"/>
        </w:sectPr>
      </w:pPr>
      <w:r>
        <w:rPr>
          <w:rFonts w:ascii="Arial" w:hAnsi="Arial" w:cs="Arial"/>
          <w:sz w:val="20"/>
          <w:lang w:val="cs-CZ"/>
        </w:rPr>
        <w:tab/>
        <w:t>P</w:t>
      </w:r>
      <w:r w:rsidR="00995F36" w:rsidRPr="009A6826">
        <w:rPr>
          <w:rFonts w:ascii="Arial" w:hAnsi="Arial" w:cs="Arial"/>
          <w:sz w:val="20"/>
          <w:lang w:val="cs-CZ"/>
        </w:rPr>
        <w:t>odpis P</w:t>
      </w:r>
      <w:r w:rsidR="00E3244E" w:rsidRPr="009A6826">
        <w:rPr>
          <w:rFonts w:ascii="Arial" w:hAnsi="Arial" w:cs="Arial"/>
          <w:sz w:val="20"/>
          <w:lang w:val="cs-CZ"/>
        </w:rPr>
        <w:t>D</w:t>
      </w:r>
      <w:r>
        <w:rPr>
          <w:rFonts w:ascii="Arial" w:hAnsi="Arial" w:cs="Arial"/>
          <w:sz w:val="20"/>
          <w:lang w:val="cs-CZ"/>
        </w:rPr>
        <w:t>/D</w:t>
      </w:r>
    </w:p>
    <w:p w:rsidR="00B662F6" w:rsidRPr="009A6826" w:rsidRDefault="00B662F6" w:rsidP="00B662F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firstLine="0"/>
        <w:jc w:val="right"/>
        <w:outlineLvl w:val="0"/>
        <w:rPr>
          <w:rFonts w:ascii="Arial" w:hAnsi="Arial" w:cs="Arial"/>
          <w:sz w:val="20"/>
          <w:lang w:val="pl-PL"/>
        </w:rPr>
      </w:pPr>
      <w:r w:rsidRPr="009A6826">
        <w:rPr>
          <w:rFonts w:ascii="Arial" w:hAnsi="Arial" w:cs="Arial"/>
          <w:sz w:val="20"/>
          <w:lang w:val="pl-PL"/>
        </w:rPr>
        <w:lastRenderedPageBreak/>
        <w:t>Příloha 1d</w:t>
      </w:r>
    </w:p>
    <w:p w:rsidR="00B662F6" w:rsidRPr="009A6826" w:rsidRDefault="00B662F6" w:rsidP="00B662F6">
      <w:pPr>
        <w:pStyle w:val="Zkladntext"/>
        <w:jc w:val="center"/>
        <w:rPr>
          <w:rFonts w:ascii="Arial" w:hAnsi="Arial" w:cs="Arial"/>
          <w:b/>
          <w:sz w:val="20"/>
          <w:lang w:val="cs-CZ"/>
        </w:rPr>
      </w:pPr>
    </w:p>
    <w:p w:rsidR="00B662F6" w:rsidRPr="009A6826" w:rsidRDefault="00B662F6" w:rsidP="00B662F6">
      <w:pPr>
        <w:pStyle w:val="Zkladntext"/>
        <w:jc w:val="center"/>
        <w:rPr>
          <w:rFonts w:ascii="Arial" w:hAnsi="Arial" w:cs="Arial"/>
          <w:sz w:val="20"/>
          <w:lang w:val="cs-CZ"/>
        </w:rPr>
      </w:pPr>
      <w:r w:rsidRPr="009A6826">
        <w:rPr>
          <w:rFonts w:ascii="Arial" w:hAnsi="Arial" w:cs="Arial"/>
          <w:b/>
          <w:sz w:val="20"/>
          <w:lang w:val="cs-CZ"/>
        </w:rPr>
        <w:t>Objednávka primárního nákupu</w:t>
      </w:r>
      <w:r w:rsidR="00726655" w:rsidRPr="009A6826">
        <w:rPr>
          <w:rFonts w:ascii="Arial" w:hAnsi="Arial" w:cs="Arial"/>
          <w:b/>
          <w:sz w:val="20"/>
          <w:lang w:val="cs-CZ"/>
        </w:rPr>
        <w:t xml:space="preserve"> v aukci SPP</w:t>
      </w:r>
    </w:p>
    <w:p w:rsidR="00B662F6" w:rsidRPr="009A6826" w:rsidRDefault="00B662F6" w:rsidP="00B662F6">
      <w:pPr>
        <w:pStyle w:val="Zkladntext"/>
        <w:jc w:val="both"/>
        <w:rPr>
          <w:rFonts w:ascii="Arial" w:hAnsi="Arial" w:cs="Arial"/>
          <w:sz w:val="20"/>
          <w:lang w:val="cs-CZ"/>
        </w:rPr>
      </w:pPr>
    </w:p>
    <w:p w:rsidR="00B662F6" w:rsidRPr="009A6826" w:rsidRDefault="00C51542" w:rsidP="0021679C">
      <w:pPr>
        <w:pStyle w:val="Odstavec1"/>
        <w:numPr>
          <w:ilvl w:val="0"/>
          <w:numId w:val="29"/>
        </w:numPr>
        <w:tabs>
          <w:tab w:val="clear" w:pos="928"/>
          <w:tab w:val="num" w:pos="1134"/>
        </w:tabs>
        <w:ind w:left="0"/>
        <w:rPr>
          <w:rFonts w:ascii="Arial" w:hAnsi="Arial" w:cs="Arial"/>
          <w:sz w:val="20"/>
        </w:rPr>
      </w:pPr>
      <w:r w:rsidRPr="009A6826">
        <w:rPr>
          <w:rFonts w:ascii="Arial" w:hAnsi="Arial" w:cs="Arial"/>
          <w:sz w:val="20"/>
        </w:rPr>
        <w:t>„</w:t>
      </w:r>
      <w:r w:rsidR="00B662F6" w:rsidRPr="009A6826">
        <w:rPr>
          <w:rFonts w:ascii="Arial" w:hAnsi="Arial" w:cs="Arial"/>
          <w:sz w:val="20"/>
        </w:rPr>
        <w:t>Číslo majetkového účtu</w:t>
      </w:r>
      <w:r w:rsidRPr="009A6826">
        <w:rPr>
          <w:rFonts w:ascii="Arial" w:hAnsi="Arial" w:cs="Arial"/>
          <w:sz w:val="20"/>
        </w:rPr>
        <w:t>“</w:t>
      </w:r>
      <w:r w:rsidR="00B662F6" w:rsidRPr="009A6826">
        <w:rPr>
          <w:rFonts w:ascii="Arial" w:hAnsi="Arial" w:cs="Arial"/>
          <w:sz w:val="20"/>
        </w:rPr>
        <w:t xml:space="preserve"> označuje majetkový účet P</w:t>
      </w:r>
      <w:r w:rsidR="00E3244E" w:rsidRPr="009A6826">
        <w:rPr>
          <w:rFonts w:ascii="Arial" w:hAnsi="Arial" w:cs="Arial"/>
          <w:sz w:val="20"/>
        </w:rPr>
        <w:t>D</w:t>
      </w:r>
      <w:r w:rsidR="009B196C">
        <w:rPr>
          <w:rFonts w:ascii="Arial" w:hAnsi="Arial" w:cs="Arial"/>
          <w:sz w:val="20"/>
        </w:rPr>
        <w:t xml:space="preserve"> nebo D</w:t>
      </w:r>
      <w:r w:rsidR="00B662F6" w:rsidRPr="009A6826">
        <w:rPr>
          <w:rFonts w:ascii="Arial" w:hAnsi="Arial" w:cs="Arial"/>
          <w:sz w:val="20"/>
        </w:rPr>
        <w:t xml:space="preserve">, na který mají být </w:t>
      </w:r>
      <w:r w:rsidR="00B662F6" w:rsidRPr="009A6826">
        <w:rPr>
          <w:rFonts w:ascii="Arial" w:hAnsi="Arial" w:cs="Arial"/>
          <w:sz w:val="20"/>
        </w:rPr>
        <w:br/>
        <w:t>v  den emise připsány cenné papíry získané P</w:t>
      </w:r>
      <w:r w:rsidR="00E3244E" w:rsidRPr="009A6826">
        <w:rPr>
          <w:rFonts w:ascii="Arial" w:hAnsi="Arial" w:cs="Arial"/>
          <w:sz w:val="20"/>
        </w:rPr>
        <w:t>D</w:t>
      </w:r>
      <w:r w:rsidR="00B662F6" w:rsidRPr="009A6826">
        <w:rPr>
          <w:rFonts w:ascii="Arial" w:hAnsi="Arial" w:cs="Arial"/>
          <w:sz w:val="20"/>
        </w:rPr>
        <w:t xml:space="preserve"> </w:t>
      </w:r>
      <w:r w:rsidR="009B196C">
        <w:rPr>
          <w:rFonts w:ascii="Arial" w:hAnsi="Arial" w:cs="Arial"/>
          <w:sz w:val="20"/>
        </w:rPr>
        <w:t xml:space="preserve">nebo D </w:t>
      </w:r>
      <w:r w:rsidR="00B662F6" w:rsidRPr="009A6826">
        <w:rPr>
          <w:rFonts w:ascii="Arial" w:hAnsi="Arial" w:cs="Arial"/>
          <w:sz w:val="20"/>
        </w:rPr>
        <w:t>v aukci. P</w:t>
      </w:r>
      <w:r w:rsidR="00644AD2" w:rsidRPr="009A6826">
        <w:rPr>
          <w:rFonts w:ascii="Arial" w:hAnsi="Arial" w:cs="Arial"/>
          <w:sz w:val="20"/>
        </w:rPr>
        <w:t>D</w:t>
      </w:r>
      <w:r w:rsidR="009B196C">
        <w:rPr>
          <w:rFonts w:ascii="Arial" w:hAnsi="Arial" w:cs="Arial"/>
          <w:sz w:val="20"/>
        </w:rPr>
        <w:t xml:space="preserve"> nebo D</w:t>
      </w:r>
      <w:r w:rsidR="00B662F6" w:rsidRPr="009A6826">
        <w:rPr>
          <w:rFonts w:ascii="Arial" w:hAnsi="Arial" w:cs="Arial"/>
          <w:sz w:val="20"/>
        </w:rPr>
        <w:t xml:space="preserve"> může použít více majetkových účtů, nicméně pro každý z nich musí vyplnit zvlášť formulář </w:t>
      </w:r>
      <w:r w:rsidRPr="009A6826">
        <w:rPr>
          <w:rFonts w:ascii="Arial" w:hAnsi="Arial" w:cs="Arial"/>
          <w:sz w:val="20"/>
        </w:rPr>
        <w:t>„</w:t>
      </w:r>
      <w:r w:rsidR="00B662F6" w:rsidRPr="009A6826">
        <w:rPr>
          <w:rFonts w:ascii="Arial" w:hAnsi="Arial" w:cs="Arial"/>
          <w:sz w:val="20"/>
        </w:rPr>
        <w:t>Objednávka primárního nákupu</w:t>
      </w:r>
      <w:r w:rsidR="0029043D" w:rsidRPr="009A6826">
        <w:rPr>
          <w:rFonts w:ascii="Arial" w:hAnsi="Arial" w:cs="Arial"/>
          <w:sz w:val="20"/>
        </w:rPr>
        <w:t xml:space="preserve"> v aukci SPP</w:t>
      </w:r>
      <w:r w:rsidRPr="009A6826">
        <w:rPr>
          <w:rFonts w:ascii="Arial" w:hAnsi="Arial" w:cs="Arial"/>
          <w:sz w:val="20"/>
        </w:rPr>
        <w:t>“</w:t>
      </w:r>
      <w:r w:rsidR="00B662F6" w:rsidRPr="009A6826">
        <w:rPr>
          <w:rFonts w:ascii="Arial" w:hAnsi="Arial" w:cs="Arial"/>
          <w:sz w:val="20"/>
        </w:rPr>
        <w:t xml:space="preserve"> (dále v příloze 1 jen </w:t>
      </w:r>
      <w:r w:rsidRPr="009A6826">
        <w:rPr>
          <w:rFonts w:ascii="Arial" w:hAnsi="Arial" w:cs="Arial"/>
          <w:sz w:val="20"/>
        </w:rPr>
        <w:t>„</w:t>
      </w:r>
      <w:r w:rsidR="00B662F6" w:rsidRPr="009A6826">
        <w:rPr>
          <w:rFonts w:ascii="Arial" w:hAnsi="Arial" w:cs="Arial"/>
          <w:sz w:val="20"/>
        </w:rPr>
        <w:t>Objednávka</w:t>
      </w:r>
      <w:r w:rsidRPr="009A6826">
        <w:rPr>
          <w:rFonts w:ascii="Arial" w:hAnsi="Arial" w:cs="Arial"/>
          <w:sz w:val="20"/>
        </w:rPr>
        <w:t>“</w:t>
      </w:r>
      <w:r w:rsidR="00B662F6" w:rsidRPr="009A6826">
        <w:rPr>
          <w:rFonts w:ascii="Arial" w:hAnsi="Arial" w:cs="Arial"/>
          <w:sz w:val="20"/>
        </w:rPr>
        <w:t>).</w:t>
      </w:r>
    </w:p>
    <w:p w:rsidR="00B662F6" w:rsidRPr="009A6826" w:rsidRDefault="00C51542" w:rsidP="0021679C">
      <w:pPr>
        <w:pStyle w:val="Odstavec1"/>
        <w:tabs>
          <w:tab w:val="clear" w:pos="928"/>
          <w:tab w:val="num" w:pos="1134"/>
        </w:tabs>
        <w:ind w:left="0"/>
        <w:rPr>
          <w:rFonts w:ascii="Arial" w:hAnsi="Arial" w:cs="Arial"/>
          <w:sz w:val="20"/>
        </w:rPr>
      </w:pPr>
      <w:r w:rsidRPr="009A6826">
        <w:rPr>
          <w:rFonts w:ascii="Arial" w:hAnsi="Arial" w:cs="Arial"/>
          <w:sz w:val="20"/>
        </w:rPr>
        <w:t>„</w:t>
      </w:r>
      <w:r w:rsidR="00B662F6" w:rsidRPr="009A6826">
        <w:rPr>
          <w:rFonts w:ascii="Arial" w:hAnsi="Arial" w:cs="Arial"/>
          <w:sz w:val="20"/>
        </w:rPr>
        <w:t>Kód a zkrácen</w:t>
      </w:r>
      <w:r w:rsidR="009B196C">
        <w:rPr>
          <w:rFonts w:ascii="Arial" w:hAnsi="Arial" w:cs="Arial"/>
          <w:sz w:val="20"/>
        </w:rPr>
        <w:t>é jméno agenta</w:t>
      </w:r>
      <w:r w:rsidRPr="009A6826">
        <w:rPr>
          <w:rFonts w:ascii="Arial" w:hAnsi="Arial" w:cs="Arial"/>
          <w:sz w:val="20"/>
        </w:rPr>
        <w:t>“</w:t>
      </w:r>
      <w:r w:rsidR="00B662F6" w:rsidRPr="009A6826">
        <w:rPr>
          <w:rFonts w:ascii="Arial" w:hAnsi="Arial" w:cs="Arial"/>
          <w:sz w:val="20"/>
        </w:rPr>
        <w:t xml:space="preserve"> se uvedou podle smlouvy o </w:t>
      </w:r>
      <w:r w:rsidR="009B196C">
        <w:rPr>
          <w:rFonts w:ascii="Arial" w:hAnsi="Arial" w:cs="Arial"/>
          <w:sz w:val="20"/>
        </w:rPr>
        <w:t>účtu majitele cenných papírů</w:t>
      </w:r>
      <w:r w:rsidR="00B662F6" w:rsidRPr="009A6826">
        <w:rPr>
          <w:rFonts w:ascii="Arial" w:hAnsi="Arial" w:cs="Arial"/>
          <w:sz w:val="20"/>
        </w:rPr>
        <w:t xml:space="preserve"> v systému SKD </w:t>
      </w:r>
      <w:r w:rsidR="009B196C">
        <w:rPr>
          <w:rFonts w:ascii="Arial" w:hAnsi="Arial" w:cs="Arial"/>
          <w:sz w:val="20"/>
        </w:rPr>
        <w:t>k majetkovému účtu podle odstavce 1</w:t>
      </w:r>
      <w:r w:rsidR="00B662F6" w:rsidRPr="009A6826">
        <w:rPr>
          <w:rFonts w:ascii="Arial" w:hAnsi="Arial" w:cs="Arial"/>
          <w:sz w:val="20"/>
        </w:rPr>
        <w:t xml:space="preserve"> uzavřené mezi ČNB a P</w:t>
      </w:r>
      <w:r w:rsidR="00E3244E" w:rsidRPr="009A6826">
        <w:rPr>
          <w:rFonts w:ascii="Arial" w:hAnsi="Arial" w:cs="Arial"/>
          <w:sz w:val="20"/>
        </w:rPr>
        <w:t>D</w:t>
      </w:r>
      <w:r w:rsidR="009B196C">
        <w:rPr>
          <w:rFonts w:ascii="Arial" w:hAnsi="Arial" w:cs="Arial"/>
          <w:sz w:val="20"/>
        </w:rPr>
        <w:t xml:space="preserve"> nebo D</w:t>
      </w:r>
      <w:r w:rsidR="00B662F6" w:rsidRPr="009A6826">
        <w:rPr>
          <w:rFonts w:ascii="Arial" w:hAnsi="Arial" w:cs="Arial"/>
          <w:sz w:val="20"/>
        </w:rPr>
        <w:t>.</w:t>
      </w:r>
    </w:p>
    <w:p w:rsidR="00B662F6" w:rsidRPr="009A6826" w:rsidRDefault="009B196C" w:rsidP="0021679C">
      <w:pPr>
        <w:pStyle w:val="Odstavec1"/>
        <w:tabs>
          <w:tab w:val="clear" w:pos="928"/>
          <w:tab w:val="num" w:pos="1134"/>
        </w:tabs>
        <w:ind w:left="0"/>
        <w:rPr>
          <w:rFonts w:ascii="Arial" w:hAnsi="Arial" w:cs="Arial"/>
          <w:sz w:val="20"/>
        </w:rPr>
      </w:pPr>
      <w:r w:rsidRPr="009A6826">
        <w:rPr>
          <w:rFonts w:ascii="Arial" w:hAnsi="Arial" w:cs="Arial"/>
          <w:sz w:val="20"/>
        </w:rPr>
        <w:t xml:space="preserve"> </w:t>
      </w:r>
      <w:r w:rsidR="00C51542" w:rsidRPr="009A6826">
        <w:rPr>
          <w:rFonts w:ascii="Arial" w:hAnsi="Arial" w:cs="Arial"/>
          <w:sz w:val="20"/>
        </w:rPr>
        <w:t>„</w:t>
      </w:r>
      <w:r w:rsidR="00B662F6" w:rsidRPr="009A6826">
        <w:rPr>
          <w:rFonts w:ascii="Arial" w:hAnsi="Arial" w:cs="Arial"/>
          <w:sz w:val="20"/>
        </w:rPr>
        <w:t>Kód emise</w:t>
      </w:r>
      <w:r w:rsidR="00C51542" w:rsidRPr="009A6826">
        <w:rPr>
          <w:rFonts w:ascii="Arial" w:hAnsi="Arial" w:cs="Arial"/>
          <w:sz w:val="20"/>
        </w:rPr>
        <w:t>“</w:t>
      </w:r>
      <w:r w:rsidR="00B662F6" w:rsidRPr="009A6826">
        <w:rPr>
          <w:rFonts w:ascii="Arial" w:hAnsi="Arial" w:cs="Arial"/>
          <w:sz w:val="20"/>
        </w:rPr>
        <w:t xml:space="preserve"> se uvede podle zveřejněných údajů o aukci.</w:t>
      </w:r>
    </w:p>
    <w:p w:rsidR="00B662F6" w:rsidRPr="009A6826" w:rsidRDefault="00C51542" w:rsidP="0021679C">
      <w:pPr>
        <w:pStyle w:val="Odstavec1"/>
        <w:tabs>
          <w:tab w:val="clear" w:pos="928"/>
          <w:tab w:val="num" w:pos="1134"/>
        </w:tabs>
        <w:ind w:left="0"/>
        <w:rPr>
          <w:rFonts w:ascii="Arial" w:hAnsi="Arial" w:cs="Arial"/>
          <w:sz w:val="20"/>
        </w:rPr>
      </w:pPr>
      <w:r w:rsidRPr="009A6826">
        <w:rPr>
          <w:rFonts w:ascii="Arial" w:hAnsi="Arial" w:cs="Arial"/>
          <w:sz w:val="20"/>
        </w:rPr>
        <w:t>„</w:t>
      </w:r>
      <w:r w:rsidR="00B662F6" w:rsidRPr="009A6826">
        <w:rPr>
          <w:rFonts w:ascii="Arial" w:hAnsi="Arial" w:cs="Arial"/>
          <w:sz w:val="20"/>
        </w:rPr>
        <w:t>Datum aukce</w:t>
      </w:r>
      <w:r w:rsidRPr="009A6826">
        <w:rPr>
          <w:rFonts w:ascii="Arial" w:hAnsi="Arial" w:cs="Arial"/>
          <w:sz w:val="20"/>
        </w:rPr>
        <w:t>“</w:t>
      </w:r>
      <w:r w:rsidR="00B662F6" w:rsidRPr="009A6826">
        <w:rPr>
          <w:rFonts w:ascii="Arial" w:hAnsi="Arial" w:cs="Arial"/>
          <w:sz w:val="20"/>
        </w:rPr>
        <w:t xml:space="preserve">, </w:t>
      </w:r>
      <w:r w:rsidRPr="009A6826">
        <w:rPr>
          <w:rFonts w:ascii="Arial" w:hAnsi="Arial" w:cs="Arial"/>
          <w:sz w:val="20"/>
        </w:rPr>
        <w:t>„</w:t>
      </w:r>
      <w:r w:rsidR="00B662F6" w:rsidRPr="009A6826">
        <w:rPr>
          <w:rFonts w:ascii="Arial" w:hAnsi="Arial" w:cs="Arial"/>
          <w:sz w:val="20"/>
        </w:rPr>
        <w:t>Datum emise</w:t>
      </w:r>
      <w:r w:rsidRPr="009A6826">
        <w:rPr>
          <w:rFonts w:ascii="Arial" w:hAnsi="Arial" w:cs="Arial"/>
          <w:sz w:val="20"/>
        </w:rPr>
        <w:t>“</w:t>
      </w:r>
      <w:r w:rsidR="00B662F6" w:rsidRPr="009A6826">
        <w:rPr>
          <w:rFonts w:ascii="Arial" w:hAnsi="Arial" w:cs="Arial"/>
          <w:sz w:val="20"/>
        </w:rPr>
        <w:t xml:space="preserve"> a </w:t>
      </w:r>
      <w:r w:rsidRPr="009A6826">
        <w:rPr>
          <w:rFonts w:ascii="Arial" w:hAnsi="Arial" w:cs="Arial"/>
          <w:sz w:val="20"/>
        </w:rPr>
        <w:t>„</w:t>
      </w:r>
      <w:r w:rsidR="00B662F6" w:rsidRPr="009A6826">
        <w:rPr>
          <w:rFonts w:ascii="Arial" w:hAnsi="Arial" w:cs="Arial"/>
          <w:sz w:val="20"/>
        </w:rPr>
        <w:t>Datum splatnosti</w:t>
      </w:r>
      <w:r w:rsidRPr="009A6826">
        <w:rPr>
          <w:rFonts w:ascii="Arial" w:hAnsi="Arial" w:cs="Arial"/>
          <w:sz w:val="20"/>
        </w:rPr>
        <w:t>“</w:t>
      </w:r>
      <w:r w:rsidR="00B662F6" w:rsidRPr="009A6826">
        <w:rPr>
          <w:rFonts w:ascii="Arial" w:hAnsi="Arial" w:cs="Arial"/>
          <w:sz w:val="20"/>
        </w:rPr>
        <w:t xml:space="preserve"> vyplní P</w:t>
      </w:r>
      <w:r w:rsidR="00E3244E" w:rsidRPr="009A6826">
        <w:rPr>
          <w:rFonts w:ascii="Arial" w:hAnsi="Arial" w:cs="Arial"/>
          <w:sz w:val="20"/>
        </w:rPr>
        <w:t>D</w:t>
      </w:r>
      <w:r w:rsidR="00B662F6" w:rsidRPr="009A6826">
        <w:rPr>
          <w:rFonts w:ascii="Arial" w:hAnsi="Arial" w:cs="Arial"/>
          <w:sz w:val="20"/>
        </w:rPr>
        <w:t xml:space="preserve"> </w:t>
      </w:r>
      <w:r w:rsidR="009B196C">
        <w:rPr>
          <w:rFonts w:ascii="Arial" w:hAnsi="Arial" w:cs="Arial"/>
          <w:sz w:val="20"/>
        </w:rPr>
        <w:t xml:space="preserve">nebo D </w:t>
      </w:r>
      <w:r w:rsidR="00B662F6" w:rsidRPr="009A6826">
        <w:rPr>
          <w:rFonts w:ascii="Arial" w:hAnsi="Arial" w:cs="Arial"/>
          <w:sz w:val="20"/>
        </w:rPr>
        <w:t>dle zveřejněných informací o aukci.</w:t>
      </w:r>
    </w:p>
    <w:p w:rsidR="00B662F6" w:rsidRPr="009A6826" w:rsidRDefault="00C51542" w:rsidP="0021679C">
      <w:pPr>
        <w:pStyle w:val="Odstavec1"/>
        <w:tabs>
          <w:tab w:val="clear" w:pos="928"/>
          <w:tab w:val="num" w:pos="1134"/>
        </w:tabs>
        <w:ind w:left="0"/>
        <w:rPr>
          <w:rFonts w:ascii="Arial" w:hAnsi="Arial" w:cs="Arial"/>
          <w:sz w:val="20"/>
        </w:rPr>
      </w:pPr>
      <w:r w:rsidRPr="009A6826">
        <w:rPr>
          <w:rFonts w:ascii="Arial" w:hAnsi="Arial" w:cs="Arial"/>
          <w:sz w:val="20"/>
        </w:rPr>
        <w:t>„</w:t>
      </w:r>
      <w:r w:rsidR="0021679C" w:rsidRPr="009A6826">
        <w:rPr>
          <w:rFonts w:ascii="Arial" w:hAnsi="Arial" w:cs="Arial"/>
          <w:sz w:val="20"/>
        </w:rPr>
        <w:t>Výše</w:t>
      </w:r>
      <w:r w:rsidR="00B662F6" w:rsidRPr="009A6826">
        <w:rPr>
          <w:rFonts w:ascii="Arial" w:hAnsi="Arial" w:cs="Arial"/>
          <w:sz w:val="20"/>
        </w:rPr>
        <w:t xml:space="preserve"> objednávky</w:t>
      </w:r>
      <w:r w:rsidRPr="009A6826">
        <w:rPr>
          <w:rFonts w:ascii="Arial" w:hAnsi="Arial" w:cs="Arial"/>
          <w:sz w:val="20"/>
        </w:rPr>
        <w:t>“</w:t>
      </w:r>
      <w:r w:rsidR="00B662F6" w:rsidRPr="009A6826">
        <w:rPr>
          <w:rFonts w:ascii="Arial" w:hAnsi="Arial" w:cs="Arial"/>
          <w:sz w:val="20"/>
        </w:rPr>
        <w:t xml:space="preserve"> se uvádí v Kč a </w:t>
      </w:r>
      <w:r w:rsidRPr="009A6826">
        <w:rPr>
          <w:rFonts w:ascii="Arial" w:hAnsi="Arial" w:cs="Arial"/>
          <w:sz w:val="20"/>
        </w:rPr>
        <w:t>„</w:t>
      </w:r>
      <w:r w:rsidR="00B662F6" w:rsidRPr="009A6826">
        <w:rPr>
          <w:rFonts w:ascii="Arial" w:hAnsi="Arial" w:cs="Arial"/>
          <w:sz w:val="20"/>
        </w:rPr>
        <w:t>Výnos objednávky</w:t>
      </w:r>
      <w:r w:rsidRPr="009A6826">
        <w:rPr>
          <w:rFonts w:ascii="Arial" w:hAnsi="Arial" w:cs="Arial"/>
          <w:sz w:val="20"/>
        </w:rPr>
        <w:t>“</w:t>
      </w:r>
      <w:r w:rsidR="00B662F6" w:rsidRPr="009A6826">
        <w:rPr>
          <w:rFonts w:ascii="Arial" w:hAnsi="Arial" w:cs="Arial"/>
          <w:sz w:val="20"/>
        </w:rPr>
        <w:t xml:space="preserve"> v % p.</w:t>
      </w:r>
      <w:r w:rsidR="008D37FD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B662F6" w:rsidRPr="009A6826">
        <w:rPr>
          <w:rFonts w:ascii="Arial" w:hAnsi="Arial" w:cs="Arial"/>
          <w:sz w:val="20"/>
        </w:rPr>
        <w:t>a.</w:t>
      </w:r>
    </w:p>
    <w:p w:rsidR="00B662F6" w:rsidRPr="009A6826" w:rsidRDefault="00B662F6" w:rsidP="0021679C">
      <w:pPr>
        <w:pStyle w:val="Odstavec1"/>
        <w:tabs>
          <w:tab w:val="clear" w:pos="928"/>
          <w:tab w:val="num" w:pos="1134"/>
        </w:tabs>
        <w:ind w:left="0"/>
        <w:rPr>
          <w:rFonts w:ascii="Arial" w:hAnsi="Arial" w:cs="Arial"/>
          <w:sz w:val="20"/>
        </w:rPr>
      </w:pPr>
      <w:r w:rsidRPr="009A6826">
        <w:rPr>
          <w:rFonts w:ascii="Arial" w:hAnsi="Arial" w:cs="Arial"/>
          <w:sz w:val="20"/>
        </w:rPr>
        <w:t xml:space="preserve">Objednávka musí být podepsána oprávněnou osobou, jejíž podpisový vzor uvedený ve formuláři </w:t>
      </w:r>
      <w:r w:rsidR="00C51542" w:rsidRPr="009A6826">
        <w:rPr>
          <w:rFonts w:ascii="Arial" w:hAnsi="Arial" w:cs="Arial"/>
          <w:sz w:val="20"/>
        </w:rPr>
        <w:t>„</w:t>
      </w:r>
      <w:r w:rsidRPr="009A6826">
        <w:rPr>
          <w:rFonts w:ascii="Arial" w:hAnsi="Arial" w:cs="Arial"/>
          <w:sz w:val="20"/>
        </w:rPr>
        <w:t>Podpisové vzory p</w:t>
      </w:r>
      <w:r w:rsidR="00840B75" w:rsidRPr="009A6826">
        <w:rPr>
          <w:rFonts w:ascii="Arial" w:hAnsi="Arial" w:cs="Arial"/>
          <w:sz w:val="20"/>
        </w:rPr>
        <w:t>rimárního dealera</w:t>
      </w:r>
      <w:r w:rsidR="009B196C">
        <w:rPr>
          <w:rFonts w:ascii="Arial" w:hAnsi="Arial" w:cs="Arial"/>
          <w:sz w:val="20"/>
        </w:rPr>
        <w:t xml:space="preserve"> nebo dealera</w:t>
      </w:r>
      <w:r w:rsidRPr="009A6826">
        <w:rPr>
          <w:rFonts w:ascii="Arial" w:hAnsi="Arial" w:cs="Arial"/>
          <w:sz w:val="20"/>
        </w:rPr>
        <w:t xml:space="preserve"> aukcí</w:t>
      </w:r>
      <w:r w:rsidR="00840B75" w:rsidRPr="009A6826">
        <w:rPr>
          <w:rFonts w:ascii="Arial" w:hAnsi="Arial" w:cs="Arial"/>
          <w:sz w:val="20"/>
        </w:rPr>
        <w:t xml:space="preserve"> SPP</w:t>
      </w:r>
      <w:r w:rsidR="00C51542" w:rsidRPr="009A6826">
        <w:rPr>
          <w:rFonts w:ascii="Arial" w:hAnsi="Arial" w:cs="Arial"/>
          <w:sz w:val="20"/>
        </w:rPr>
        <w:t>“</w:t>
      </w:r>
      <w:r w:rsidRPr="009A6826">
        <w:rPr>
          <w:rFonts w:ascii="Arial" w:hAnsi="Arial" w:cs="Arial"/>
          <w:sz w:val="20"/>
        </w:rPr>
        <w:t xml:space="preserve"> </w:t>
      </w:r>
      <w:r w:rsidR="00840B75" w:rsidRPr="009A6826">
        <w:rPr>
          <w:rFonts w:ascii="Arial" w:hAnsi="Arial" w:cs="Arial"/>
          <w:sz w:val="20"/>
        </w:rPr>
        <w:t xml:space="preserve">(Příloha </w:t>
      </w:r>
      <w:smartTag w:uri="urn:schemas-microsoft-com:office:smarttags" w:element="metricconverter">
        <w:smartTagPr>
          <w:attr w:name="ProductID" w:val="1f"/>
        </w:smartTagPr>
        <w:r w:rsidR="00840B75" w:rsidRPr="009A6826">
          <w:rPr>
            <w:rFonts w:ascii="Arial" w:hAnsi="Arial" w:cs="Arial"/>
            <w:sz w:val="20"/>
          </w:rPr>
          <w:t>1f</w:t>
        </w:r>
      </w:smartTag>
      <w:r w:rsidR="00B452BB" w:rsidRPr="009A6826">
        <w:rPr>
          <w:rFonts w:ascii="Arial" w:hAnsi="Arial" w:cs="Arial"/>
          <w:sz w:val="20"/>
        </w:rPr>
        <w:t xml:space="preserve"> těchto Pravidel</w:t>
      </w:r>
      <w:r w:rsidR="00840B75" w:rsidRPr="009A6826">
        <w:rPr>
          <w:rFonts w:ascii="Arial" w:hAnsi="Arial" w:cs="Arial"/>
          <w:sz w:val="20"/>
        </w:rPr>
        <w:t xml:space="preserve">) </w:t>
      </w:r>
      <w:r w:rsidRPr="009A6826">
        <w:rPr>
          <w:rFonts w:ascii="Arial" w:hAnsi="Arial" w:cs="Arial"/>
          <w:sz w:val="20"/>
        </w:rPr>
        <w:t>má ČNB k dispozici.</w:t>
      </w:r>
    </w:p>
    <w:p w:rsidR="003C0819" w:rsidRPr="009A6826" w:rsidRDefault="003C0819" w:rsidP="00092FB7">
      <w:pPr>
        <w:pStyle w:val="Odstavec1"/>
        <w:numPr>
          <w:ilvl w:val="0"/>
          <w:numId w:val="0"/>
        </w:numPr>
        <w:tabs>
          <w:tab w:val="num" w:pos="785"/>
        </w:tabs>
        <w:ind w:firstLine="568"/>
        <w:rPr>
          <w:rFonts w:ascii="Arial" w:hAnsi="Arial" w:cs="Arial"/>
          <w:sz w:val="20"/>
        </w:rPr>
      </w:pPr>
    </w:p>
    <w:sectPr w:rsidR="003C0819" w:rsidRPr="009A6826" w:rsidSect="00092FB7">
      <w:headerReference w:type="default" r:id="rId8"/>
      <w:pgSz w:w="11907" w:h="16840" w:code="9"/>
      <w:pgMar w:top="1418" w:right="1418" w:bottom="1418" w:left="1418" w:header="340" w:footer="69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63" w:rsidRDefault="00F27563">
      <w:r>
        <w:separator/>
      </w:r>
    </w:p>
  </w:endnote>
  <w:endnote w:type="continuationSeparator" w:id="0">
    <w:p w:rsidR="00F27563" w:rsidRDefault="00F2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63" w:rsidRDefault="00F27563">
      <w:r>
        <w:separator/>
      </w:r>
    </w:p>
  </w:footnote>
  <w:footnote w:type="continuationSeparator" w:id="0">
    <w:p w:rsidR="00F27563" w:rsidRDefault="00F27563">
      <w:r>
        <w:continuationSeparator/>
      </w:r>
    </w:p>
  </w:footnote>
  <w:footnote w:id="1">
    <w:p w:rsidR="009B196C" w:rsidRPr="009B196C" w:rsidRDefault="009B196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B196C">
        <w:rPr>
          <w:lang w:val="cs-CZ"/>
        </w:rPr>
        <w:t>Nevyplňuje se v případě evidence SPP v CDCP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54" w:rsidRPr="00A25765" w:rsidRDefault="008B4954" w:rsidP="00A25765">
    <w:pPr>
      <w:pStyle w:val="Zhlav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DCD"/>
    <w:multiLevelType w:val="singleLevel"/>
    <w:tmpl w:val="9F20227A"/>
    <w:lvl w:ilvl="0">
      <w:start w:val="1"/>
      <w:numFmt w:val="lowerLetter"/>
      <w:pStyle w:val="Odstavec3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0C64A8C"/>
    <w:multiLevelType w:val="hybridMultilevel"/>
    <w:tmpl w:val="41FA6AFC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F1D55"/>
    <w:multiLevelType w:val="singleLevel"/>
    <w:tmpl w:val="A02A015C"/>
    <w:lvl w:ilvl="0">
      <w:start w:val="1"/>
      <w:numFmt w:val="decimal"/>
      <w:pStyle w:val="Odstavec1"/>
      <w:lvlText w:val="(%1)"/>
      <w:lvlJc w:val="left"/>
      <w:pPr>
        <w:tabs>
          <w:tab w:val="num" w:pos="928"/>
        </w:tabs>
        <w:ind w:left="-141" w:firstLine="709"/>
      </w:pPr>
      <w:rPr>
        <w:b w:val="0"/>
      </w:rPr>
    </w:lvl>
  </w:abstractNum>
  <w:abstractNum w:abstractNumId="3" w15:restartNumberingAfterBreak="0">
    <w:nsid w:val="252D60D8"/>
    <w:multiLevelType w:val="singleLevel"/>
    <w:tmpl w:val="0CE400F0"/>
    <w:lvl w:ilvl="0">
      <w:start w:val="1"/>
      <w:numFmt w:val="decimal"/>
      <w:pStyle w:val="Odstaveca"/>
      <w:lvlText w:val="(%1) "/>
      <w:lvlJc w:val="left"/>
      <w:pPr>
        <w:tabs>
          <w:tab w:val="num" w:pos="786"/>
        </w:tabs>
        <w:ind w:left="0" w:firstLine="426"/>
      </w:pPr>
      <w:rPr>
        <w:b w:val="0"/>
        <w:i w:val="0"/>
        <w:sz w:val="24"/>
      </w:rPr>
    </w:lvl>
  </w:abstractNum>
  <w:abstractNum w:abstractNumId="4" w15:restartNumberingAfterBreak="0">
    <w:nsid w:val="2BDB28FF"/>
    <w:multiLevelType w:val="hybridMultilevel"/>
    <w:tmpl w:val="1100871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4FD553D"/>
    <w:multiLevelType w:val="hybridMultilevel"/>
    <w:tmpl w:val="1800FBD6"/>
    <w:lvl w:ilvl="0" w:tplc="22B4C5EA">
      <w:start w:val="3"/>
      <w:numFmt w:val="upperRoman"/>
      <w:lvlText w:val="%1.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1" w:tplc="FBC8DC26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 w15:restartNumberingAfterBreak="0">
    <w:nsid w:val="49587B28"/>
    <w:multiLevelType w:val="singleLevel"/>
    <w:tmpl w:val="614AC06C"/>
    <w:lvl w:ilvl="0">
      <w:start w:val="1"/>
      <w:numFmt w:val="lowerLetter"/>
      <w:pStyle w:val="Odstavec2"/>
      <w:lvlText w:val="%1)"/>
      <w:lvlJc w:val="left"/>
      <w:pPr>
        <w:tabs>
          <w:tab w:val="num" w:pos="1458"/>
        </w:tabs>
        <w:ind w:left="1458" w:hanging="465"/>
      </w:pPr>
    </w:lvl>
  </w:abstractNum>
  <w:abstractNum w:abstractNumId="7" w15:restartNumberingAfterBreak="0">
    <w:nsid w:val="4F0407AB"/>
    <w:multiLevelType w:val="hybridMultilevel"/>
    <w:tmpl w:val="9182C3AA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C6F8D"/>
    <w:multiLevelType w:val="hybridMultilevel"/>
    <w:tmpl w:val="9EAE1A02"/>
    <w:lvl w:ilvl="0" w:tplc="FFFFFFFF">
      <w:start w:val="1"/>
      <w:numFmt w:val="lowerRoman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8"/>
  </w:num>
  <w:num w:numId="19">
    <w:abstractNumId w:val="1"/>
  </w:num>
  <w:num w:numId="20">
    <w:abstractNumId w:val="7"/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4"/>
  </w:num>
  <w:num w:numId="36">
    <w:abstractNumId w:val="2"/>
  </w:num>
  <w:num w:numId="37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CC"/>
    <w:rsid w:val="000028C3"/>
    <w:rsid w:val="000068D9"/>
    <w:rsid w:val="00014CA1"/>
    <w:rsid w:val="00017268"/>
    <w:rsid w:val="0002086F"/>
    <w:rsid w:val="00027F88"/>
    <w:rsid w:val="00030515"/>
    <w:rsid w:val="00031BC7"/>
    <w:rsid w:val="000446C1"/>
    <w:rsid w:val="00061B6E"/>
    <w:rsid w:val="00063B60"/>
    <w:rsid w:val="000643DC"/>
    <w:rsid w:val="00065340"/>
    <w:rsid w:val="00065619"/>
    <w:rsid w:val="000753A0"/>
    <w:rsid w:val="00082B26"/>
    <w:rsid w:val="00087F7B"/>
    <w:rsid w:val="00090FF5"/>
    <w:rsid w:val="00092FB7"/>
    <w:rsid w:val="000A3EB8"/>
    <w:rsid w:val="000A6833"/>
    <w:rsid w:val="000B0B9A"/>
    <w:rsid w:val="000B608E"/>
    <w:rsid w:val="000C6470"/>
    <w:rsid w:val="000D07DA"/>
    <w:rsid w:val="000D3856"/>
    <w:rsid w:val="000E05DF"/>
    <w:rsid w:val="000E6BED"/>
    <w:rsid w:val="000F0477"/>
    <w:rsid w:val="000F0C84"/>
    <w:rsid w:val="000F186D"/>
    <w:rsid w:val="000F2D55"/>
    <w:rsid w:val="000F4C45"/>
    <w:rsid w:val="000F4EB3"/>
    <w:rsid w:val="000F67E7"/>
    <w:rsid w:val="000F69A6"/>
    <w:rsid w:val="00100951"/>
    <w:rsid w:val="00103B4D"/>
    <w:rsid w:val="00106B15"/>
    <w:rsid w:val="00116A1A"/>
    <w:rsid w:val="001171D2"/>
    <w:rsid w:val="00120197"/>
    <w:rsid w:val="001205CC"/>
    <w:rsid w:val="0012399F"/>
    <w:rsid w:val="00130373"/>
    <w:rsid w:val="00130D9B"/>
    <w:rsid w:val="001324DB"/>
    <w:rsid w:val="00133F07"/>
    <w:rsid w:val="00140D3A"/>
    <w:rsid w:val="001414D1"/>
    <w:rsid w:val="00145E6A"/>
    <w:rsid w:val="00147228"/>
    <w:rsid w:val="00147DA8"/>
    <w:rsid w:val="001511BC"/>
    <w:rsid w:val="00157C56"/>
    <w:rsid w:val="00157E78"/>
    <w:rsid w:val="001638F6"/>
    <w:rsid w:val="00171E78"/>
    <w:rsid w:val="00171FDF"/>
    <w:rsid w:val="001759F3"/>
    <w:rsid w:val="00180E81"/>
    <w:rsid w:val="00181A92"/>
    <w:rsid w:val="00181C85"/>
    <w:rsid w:val="001871E5"/>
    <w:rsid w:val="00194FAC"/>
    <w:rsid w:val="001A3973"/>
    <w:rsid w:val="001A44EB"/>
    <w:rsid w:val="001A4914"/>
    <w:rsid w:val="001B2A99"/>
    <w:rsid w:val="001B2D2B"/>
    <w:rsid w:val="001B686A"/>
    <w:rsid w:val="001C17D9"/>
    <w:rsid w:val="001C2D92"/>
    <w:rsid w:val="001E54CA"/>
    <w:rsid w:val="001E6E3D"/>
    <w:rsid w:val="001E7D53"/>
    <w:rsid w:val="001F1A9A"/>
    <w:rsid w:val="00201671"/>
    <w:rsid w:val="00203995"/>
    <w:rsid w:val="00206121"/>
    <w:rsid w:val="002077DE"/>
    <w:rsid w:val="00213A82"/>
    <w:rsid w:val="00213DC1"/>
    <w:rsid w:val="0021679C"/>
    <w:rsid w:val="00221217"/>
    <w:rsid w:val="002263C1"/>
    <w:rsid w:val="0023159D"/>
    <w:rsid w:val="00232529"/>
    <w:rsid w:val="00232AA8"/>
    <w:rsid w:val="002333FC"/>
    <w:rsid w:val="00241045"/>
    <w:rsid w:val="00242FDC"/>
    <w:rsid w:val="00245E6F"/>
    <w:rsid w:val="002476DA"/>
    <w:rsid w:val="0025084E"/>
    <w:rsid w:val="0025160F"/>
    <w:rsid w:val="00257B2D"/>
    <w:rsid w:val="002630C2"/>
    <w:rsid w:val="00264201"/>
    <w:rsid w:val="002777C6"/>
    <w:rsid w:val="00281DED"/>
    <w:rsid w:val="00283319"/>
    <w:rsid w:val="00283369"/>
    <w:rsid w:val="00286AAD"/>
    <w:rsid w:val="0029043D"/>
    <w:rsid w:val="002A0417"/>
    <w:rsid w:val="002A35F9"/>
    <w:rsid w:val="002B1AA6"/>
    <w:rsid w:val="002B25DE"/>
    <w:rsid w:val="002B4085"/>
    <w:rsid w:val="002B5D86"/>
    <w:rsid w:val="002B6BE9"/>
    <w:rsid w:val="002B766C"/>
    <w:rsid w:val="002C09ED"/>
    <w:rsid w:val="002C2A22"/>
    <w:rsid w:val="002C3A6B"/>
    <w:rsid w:val="002C4D98"/>
    <w:rsid w:val="002D3ECA"/>
    <w:rsid w:val="002E067A"/>
    <w:rsid w:val="002F03A6"/>
    <w:rsid w:val="00306F3F"/>
    <w:rsid w:val="00321169"/>
    <w:rsid w:val="00334472"/>
    <w:rsid w:val="003345A8"/>
    <w:rsid w:val="00340F3C"/>
    <w:rsid w:val="003420E5"/>
    <w:rsid w:val="00347E7E"/>
    <w:rsid w:val="0036334C"/>
    <w:rsid w:val="00363EA5"/>
    <w:rsid w:val="00367A38"/>
    <w:rsid w:val="00372AEC"/>
    <w:rsid w:val="00373107"/>
    <w:rsid w:val="00373686"/>
    <w:rsid w:val="003755AA"/>
    <w:rsid w:val="00384A2E"/>
    <w:rsid w:val="00394D2E"/>
    <w:rsid w:val="003A1411"/>
    <w:rsid w:val="003A4BBC"/>
    <w:rsid w:val="003B2F92"/>
    <w:rsid w:val="003B3553"/>
    <w:rsid w:val="003C0819"/>
    <w:rsid w:val="003C4B73"/>
    <w:rsid w:val="003D36BC"/>
    <w:rsid w:val="003E2052"/>
    <w:rsid w:val="003E2550"/>
    <w:rsid w:val="003F4363"/>
    <w:rsid w:val="004003B4"/>
    <w:rsid w:val="004012DE"/>
    <w:rsid w:val="0040311F"/>
    <w:rsid w:val="00404C81"/>
    <w:rsid w:val="00407DFD"/>
    <w:rsid w:val="004130EC"/>
    <w:rsid w:val="0041710F"/>
    <w:rsid w:val="00421DAF"/>
    <w:rsid w:val="00427519"/>
    <w:rsid w:val="00430BDA"/>
    <w:rsid w:val="004426C4"/>
    <w:rsid w:val="0044271C"/>
    <w:rsid w:val="00442AA5"/>
    <w:rsid w:val="0046143C"/>
    <w:rsid w:val="00461726"/>
    <w:rsid w:val="00465C13"/>
    <w:rsid w:val="004808B1"/>
    <w:rsid w:val="004856DC"/>
    <w:rsid w:val="004915D5"/>
    <w:rsid w:val="004957AC"/>
    <w:rsid w:val="004A4BA1"/>
    <w:rsid w:val="004B20AD"/>
    <w:rsid w:val="004B3A7B"/>
    <w:rsid w:val="004B64CF"/>
    <w:rsid w:val="004C0CAA"/>
    <w:rsid w:val="004C2DC7"/>
    <w:rsid w:val="004C3324"/>
    <w:rsid w:val="004C594B"/>
    <w:rsid w:val="004C7F33"/>
    <w:rsid w:val="004D0563"/>
    <w:rsid w:val="004D2873"/>
    <w:rsid w:val="004E48B2"/>
    <w:rsid w:val="004F46F5"/>
    <w:rsid w:val="004F72AC"/>
    <w:rsid w:val="005031EB"/>
    <w:rsid w:val="005132AD"/>
    <w:rsid w:val="005147B5"/>
    <w:rsid w:val="00520688"/>
    <w:rsid w:val="00525196"/>
    <w:rsid w:val="00527664"/>
    <w:rsid w:val="005300C2"/>
    <w:rsid w:val="00532565"/>
    <w:rsid w:val="005431F6"/>
    <w:rsid w:val="00547042"/>
    <w:rsid w:val="0055445C"/>
    <w:rsid w:val="0055499A"/>
    <w:rsid w:val="005601E7"/>
    <w:rsid w:val="0056283E"/>
    <w:rsid w:val="00563B8C"/>
    <w:rsid w:val="00564CD3"/>
    <w:rsid w:val="00564F0B"/>
    <w:rsid w:val="0056524D"/>
    <w:rsid w:val="00566B99"/>
    <w:rsid w:val="0058096A"/>
    <w:rsid w:val="0058422C"/>
    <w:rsid w:val="0059404D"/>
    <w:rsid w:val="005A02D5"/>
    <w:rsid w:val="005A1DD6"/>
    <w:rsid w:val="005A2D46"/>
    <w:rsid w:val="005B09EB"/>
    <w:rsid w:val="005B5C85"/>
    <w:rsid w:val="005C3BCE"/>
    <w:rsid w:val="005C5B7F"/>
    <w:rsid w:val="005D5583"/>
    <w:rsid w:val="005D723C"/>
    <w:rsid w:val="005D7511"/>
    <w:rsid w:val="005E6245"/>
    <w:rsid w:val="005F0028"/>
    <w:rsid w:val="005F1774"/>
    <w:rsid w:val="005F4F94"/>
    <w:rsid w:val="005F7EE4"/>
    <w:rsid w:val="006003E5"/>
    <w:rsid w:val="00606329"/>
    <w:rsid w:val="00611C78"/>
    <w:rsid w:val="006133FD"/>
    <w:rsid w:val="00621105"/>
    <w:rsid w:val="0062397B"/>
    <w:rsid w:val="00637D23"/>
    <w:rsid w:val="00643516"/>
    <w:rsid w:val="00644AD2"/>
    <w:rsid w:val="006462F1"/>
    <w:rsid w:val="00647C7B"/>
    <w:rsid w:val="00651DE4"/>
    <w:rsid w:val="0065440E"/>
    <w:rsid w:val="0065619A"/>
    <w:rsid w:val="0065648B"/>
    <w:rsid w:val="00665BDB"/>
    <w:rsid w:val="00673CD2"/>
    <w:rsid w:val="00686056"/>
    <w:rsid w:val="006929AA"/>
    <w:rsid w:val="006972E4"/>
    <w:rsid w:val="006A0528"/>
    <w:rsid w:val="006A0D0D"/>
    <w:rsid w:val="006A35DB"/>
    <w:rsid w:val="006A4018"/>
    <w:rsid w:val="006A556E"/>
    <w:rsid w:val="006B0C09"/>
    <w:rsid w:val="006B3A99"/>
    <w:rsid w:val="006B3EBF"/>
    <w:rsid w:val="006B4ECA"/>
    <w:rsid w:val="006B6BEF"/>
    <w:rsid w:val="006B705C"/>
    <w:rsid w:val="006C5C23"/>
    <w:rsid w:val="006E1276"/>
    <w:rsid w:val="006E1CFE"/>
    <w:rsid w:val="006E6D08"/>
    <w:rsid w:val="006F226B"/>
    <w:rsid w:val="006F395C"/>
    <w:rsid w:val="00700487"/>
    <w:rsid w:val="00711536"/>
    <w:rsid w:val="007153B7"/>
    <w:rsid w:val="00726655"/>
    <w:rsid w:val="00730867"/>
    <w:rsid w:val="007402F6"/>
    <w:rsid w:val="00750019"/>
    <w:rsid w:val="0075312F"/>
    <w:rsid w:val="00754553"/>
    <w:rsid w:val="00755129"/>
    <w:rsid w:val="00761B38"/>
    <w:rsid w:val="007628BC"/>
    <w:rsid w:val="007632B1"/>
    <w:rsid w:val="00763B6F"/>
    <w:rsid w:val="00764C43"/>
    <w:rsid w:val="007725A1"/>
    <w:rsid w:val="00780D46"/>
    <w:rsid w:val="007829A2"/>
    <w:rsid w:val="007A1D93"/>
    <w:rsid w:val="007A7515"/>
    <w:rsid w:val="007B666E"/>
    <w:rsid w:val="007C14FB"/>
    <w:rsid w:val="007C1B73"/>
    <w:rsid w:val="007C1D7D"/>
    <w:rsid w:val="007C4421"/>
    <w:rsid w:val="007C690F"/>
    <w:rsid w:val="007D0E0B"/>
    <w:rsid w:val="007D21C3"/>
    <w:rsid w:val="007E411B"/>
    <w:rsid w:val="008009A5"/>
    <w:rsid w:val="00801EBD"/>
    <w:rsid w:val="00804EFD"/>
    <w:rsid w:val="00806E01"/>
    <w:rsid w:val="00807304"/>
    <w:rsid w:val="008119D2"/>
    <w:rsid w:val="0081558F"/>
    <w:rsid w:val="00815B0E"/>
    <w:rsid w:val="008179C4"/>
    <w:rsid w:val="00823449"/>
    <w:rsid w:val="008245D8"/>
    <w:rsid w:val="00824F79"/>
    <w:rsid w:val="008252F0"/>
    <w:rsid w:val="00825A62"/>
    <w:rsid w:val="0082699E"/>
    <w:rsid w:val="00831AE6"/>
    <w:rsid w:val="00833A6C"/>
    <w:rsid w:val="00835EB2"/>
    <w:rsid w:val="00840B75"/>
    <w:rsid w:val="00851A6D"/>
    <w:rsid w:val="00851EF4"/>
    <w:rsid w:val="00852B5A"/>
    <w:rsid w:val="00856609"/>
    <w:rsid w:val="008618F8"/>
    <w:rsid w:val="008718F5"/>
    <w:rsid w:val="00877F2D"/>
    <w:rsid w:val="00885831"/>
    <w:rsid w:val="008A499A"/>
    <w:rsid w:val="008B1F3F"/>
    <w:rsid w:val="008B32B3"/>
    <w:rsid w:val="008B494D"/>
    <w:rsid w:val="008B4954"/>
    <w:rsid w:val="008B6C7A"/>
    <w:rsid w:val="008C05EC"/>
    <w:rsid w:val="008C1A8D"/>
    <w:rsid w:val="008C2CD0"/>
    <w:rsid w:val="008C5942"/>
    <w:rsid w:val="008D051F"/>
    <w:rsid w:val="008D37FD"/>
    <w:rsid w:val="008D411E"/>
    <w:rsid w:val="008D6C0E"/>
    <w:rsid w:val="008D7D46"/>
    <w:rsid w:val="008E761A"/>
    <w:rsid w:val="008F1890"/>
    <w:rsid w:val="008F2A87"/>
    <w:rsid w:val="008F4103"/>
    <w:rsid w:val="008F5AFE"/>
    <w:rsid w:val="00907FB6"/>
    <w:rsid w:val="009165B2"/>
    <w:rsid w:val="009208D3"/>
    <w:rsid w:val="009220D8"/>
    <w:rsid w:val="00927FA2"/>
    <w:rsid w:val="00930F46"/>
    <w:rsid w:val="00931667"/>
    <w:rsid w:val="00935D8E"/>
    <w:rsid w:val="00940C72"/>
    <w:rsid w:val="00944AA0"/>
    <w:rsid w:val="009462BC"/>
    <w:rsid w:val="00950709"/>
    <w:rsid w:val="009535FB"/>
    <w:rsid w:val="0097082B"/>
    <w:rsid w:val="00970E0C"/>
    <w:rsid w:val="00971648"/>
    <w:rsid w:val="00971889"/>
    <w:rsid w:val="00971D0C"/>
    <w:rsid w:val="00972616"/>
    <w:rsid w:val="00977635"/>
    <w:rsid w:val="00977D94"/>
    <w:rsid w:val="00980254"/>
    <w:rsid w:val="009814C8"/>
    <w:rsid w:val="0098187E"/>
    <w:rsid w:val="00982749"/>
    <w:rsid w:val="009835F8"/>
    <w:rsid w:val="00984C4B"/>
    <w:rsid w:val="009926AC"/>
    <w:rsid w:val="00995F36"/>
    <w:rsid w:val="00997512"/>
    <w:rsid w:val="009A0E52"/>
    <w:rsid w:val="009A187A"/>
    <w:rsid w:val="009A21F3"/>
    <w:rsid w:val="009A247F"/>
    <w:rsid w:val="009A6826"/>
    <w:rsid w:val="009B1514"/>
    <w:rsid w:val="009B196C"/>
    <w:rsid w:val="009B3F56"/>
    <w:rsid w:val="009C2E35"/>
    <w:rsid w:val="009D7ABF"/>
    <w:rsid w:val="009F3CD7"/>
    <w:rsid w:val="00A0474B"/>
    <w:rsid w:val="00A06EA3"/>
    <w:rsid w:val="00A11F29"/>
    <w:rsid w:val="00A16B21"/>
    <w:rsid w:val="00A227A1"/>
    <w:rsid w:val="00A25765"/>
    <w:rsid w:val="00A25B02"/>
    <w:rsid w:val="00A31835"/>
    <w:rsid w:val="00A31A75"/>
    <w:rsid w:val="00A4086A"/>
    <w:rsid w:val="00A420A5"/>
    <w:rsid w:val="00A4251E"/>
    <w:rsid w:val="00A42C29"/>
    <w:rsid w:val="00A43970"/>
    <w:rsid w:val="00A43B24"/>
    <w:rsid w:val="00A511EF"/>
    <w:rsid w:val="00A53B90"/>
    <w:rsid w:val="00A60C9F"/>
    <w:rsid w:val="00A61093"/>
    <w:rsid w:val="00A77DB0"/>
    <w:rsid w:val="00A8121E"/>
    <w:rsid w:val="00A863E4"/>
    <w:rsid w:val="00A90904"/>
    <w:rsid w:val="00A96215"/>
    <w:rsid w:val="00AA11BB"/>
    <w:rsid w:val="00AA1EE1"/>
    <w:rsid w:val="00AA4B21"/>
    <w:rsid w:val="00AA511F"/>
    <w:rsid w:val="00AA5B7A"/>
    <w:rsid w:val="00AC4960"/>
    <w:rsid w:val="00AC72C7"/>
    <w:rsid w:val="00AC76D1"/>
    <w:rsid w:val="00AD5B3D"/>
    <w:rsid w:val="00AE05FA"/>
    <w:rsid w:val="00AE3EB6"/>
    <w:rsid w:val="00AE5266"/>
    <w:rsid w:val="00AE64F1"/>
    <w:rsid w:val="00AF1929"/>
    <w:rsid w:val="00AF5DD5"/>
    <w:rsid w:val="00B06E9A"/>
    <w:rsid w:val="00B078AD"/>
    <w:rsid w:val="00B16429"/>
    <w:rsid w:val="00B21110"/>
    <w:rsid w:val="00B221E7"/>
    <w:rsid w:val="00B30B24"/>
    <w:rsid w:val="00B322FC"/>
    <w:rsid w:val="00B33BD6"/>
    <w:rsid w:val="00B359DF"/>
    <w:rsid w:val="00B377C5"/>
    <w:rsid w:val="00B37BAB"/>
    <w:rsid w:val="00B42F86"/>
    <w:rsid w:val="00B452BB"/>
    <w:rsid w:val="00B54457"/>
    <w:rsid w:val="00B54568"/>
    <w:rsid w:val="00B54D90"/>
    <w:rsid w:val="00B6230F"/>
    <w:rsid w:val="00B64565"/>
    <w:rsid w:val="00B652A8"/>
    <w:rsid w:val="00B662F6"/>
    <w:rsid w:val="00B7189C"/>
    <w:rsid w:val="00B71F51"/>
    <w:rsid w:val="00B73E91"/>
    <w:rsid w:val="00B77010"/>
    <w:rsid w:val="00B77CDA"/>
    <w:rsid w:val="00B85409"/>
    <w:rsid w:val="00B929EF"/>
    <w:rsid w:val="00B9399B"/>
    <w:rsid w:val="00B96352"/>
    <w:rsid w:val="00BA27D7"/>
    <w:rsid w:val="00BA42E1"/>
    <w:rsid w:val="00BA4C26"/>
    <w:rsid w:val="00BA7990"/>
    <w:rsid w:val="00BB6EA8"/>
    <w:rsid w:val="00BE4A93"/>
    <w:rsid w:val="00BF3B3A"/>
    <w:rsid w:val="00BF45DE"/>
    <w:rsid w:val="00BF4E77"/>
    <w:rsid w:val="00BF4E7C"/>
    <w:rsid w:val="00C03831"/>
    <w:rsid w:val="00C03E89"/>
    <w:rsid w:val="00C04BFB"/>
    <w:rsid w:val="00C159C7"/>
    <w:rsid w:val="00C22221"/>
    <w:rsid w:val="00C225BA"/>
    <w:rsid w:val="00C23BA8"/>
    <w:rsid w:val="00C24DBB"/>
    <w:rsid w:val="00C265B1"/>
    <w:rsid w:val="00C32237"/>
    <w:rsid w:val="00C33145"/>
    <w:rsid w:val="00C36603"/>
    <w:rsid w:val="00C37027"/>
    <w:rsid w:val="00C41931"/>
    <w:rsid w:val="00C43988"/>
    <w:rsid w:val="00C45373"/>
    <w:rsid w:val="00C47DA1"/>
    <w:rsid w:val="00C51542"/>
    <w:rsid w:val="00C5299D"/>
    <w:rsid w:val="00C54B39"/>
    <w:rsid w:val="00C61AF8"/>
    <w:rsid w:val="00C63FE2"/>
    <w:rsid w:val="00C64269"/>
    <w:rsid w:val="00C64D53"/>
    <w:rsid w:val="00C72F6C"/>
    <w:rsid w:val="00C759A9"/>
    <w:rsid w:val="00C76D91"/>
    <w:rsid w:val="00C76EE8"/>
    <w:rsid w:val="00C855E8"/>
    <w:rsid w:val="00C92C50"/>
    <w:rsid w:val="00C97036"/>
    <w:rsid w:val="00CA06A9"/>
    <w:rsid w:val="00CB0915"/>
    <w:rsid w:val="00CB7C13"/>
    <w:rsid w:val="00CC0EF7"/>
    <w:rsid w:val="00CD70CF"/>
    <w:rsid w:val="00CF0C5B"/>
    <w:rsid w:val="00CF2B11"/>
    <w:rsid w:val="00CF7EF9"/>
    <w:rsid w:val="00D03400"/>
    <w:rsid w:val="00D07AD0"/>
    <w:rsid w:val="00D11538"/>
    <w:rsid w:val="00D12998"/>
    <w:rsid w:val="00D2183C"/>
    <w:rsid w:val="00D234E3"/>
    <w:rsid w:val="00D23EF4"/>
    <w:rsid w:val="00D2621D"/>
    <w:rsid w:val="00D27C4B"/>
    <w:rsid w:val="00D3159F"/>
    <w:rsid w:val="00D3251A"/>
    <w:rsid w:val="00D42CCA"/>
    <w:rsid w:val="00D4357B"/>
    <w:rsid w:val="00D438F8"/>
    <w:rsid w:val="00D47072"/>
    <w:rsid w:val="00D55658"/>
    <w:rsid w:val="00D578BE"/>
    <w:rsid w:val="00D60419"/>
    <w:rsid w:val="00D63AEA"/>
    <w:rsid w:val="00D66BEC"/>
    <w:rsid w:val="00D67A88"/>
    <w:rsid w:val="00D70623"/>
    <w:rsid w:val="00D73375"/>
    <w:rsid w:val="00D80509"/>
    <w:rsid w:val="00D8133A"/>
    <w:rsid w:val="00D82B85"/>
    <w:rsid w:val="00D82E8B"/>
    <w:rsid w:val="00D8617D"/>
    <w:rsid w:val="00D86F0E"/>
    <w:rsid w:val="00D94DC4"/>
    <w:rsid w:val="00D9507F"/>
    <w:rsid w:val="00D9521A"/>
    <w:rsid w:val="00D977A8"/>
    <w:rsid w:val="00DA198D"/>
    <w:rsid w:val="00DA23FB"/>
    <w:rsid w:val="00DA3BA6"/>
    <w:rsid w:val="00DA3EC3"/>
    <w:rsid w:val="00DA46C5"/>
    <w:rsid w:val="00DA688C"/>
    <w:rsid w:val="00DB5D13"/>
    <w:rsid w:val="00DC38BD"/>
    <w:rsid w:val="00DC59ED"/>
    <w:rsid w:val="00DC6EF7"/>
    <w:rsid w:val="00DD6CF0"/>
    <w:rsid w:val="00DE13A7"/>
    <w:rsid w:val="00DE69DA"/>
    <w:rsid w:val="00DF1433"/>
    <w:rsid w:val="00DF240B"/>
    <w:rsid w:val="00DF73D6"/>
    <w:rsid w:val="00E02FBE"/>
    <w:rsid w:val="00E04BCF"/>
    <w:rsid w:val="00E1490D"/>
    <w:rsid w:val="00E25C85"/>
    <w:rsid w:val="00E25DAA"/>
    <w:rsid w:val="00E271FC"/>
    <w:rsid w:val="00E3244E"/>
    <w:rsid w:val="00E348CB"/>
    <w:rsid w:val="00E42058"/>
    <w:rsid w:val="00E44086"/>
    <w:rsid w:val="00E53672"/>
    <w:rsid w:val="00E55B7F"/>
    <w:rsid w:val="00E56593"/>
    <w:rsid w:val="00E63B97"/>
    <w:rsid w:val="00E64C8B"/>
    <w:rsid w:val="00E806FB"/>
    <w:rsid w:val="00E917F4"/>
    <w:rsid w:val="00E9525D"/>
    <w:rsid w:val="00EA16CC"/>
    <w:rsid w:val="00EA53FC"/>
    <w:rsid w:val="00EA69A3"/>
    <w:rsid w:val="00EB14F7"/>
    <w:rsid w:val="00EB4E4D"/>
    <w:rsid w:val="00EC0723"/>
    <w:rsid w:val="00EC1234"/>
    <w:rsid w:val="00EC2520"/>
    <w:rsid w:val="00EC2D44"/>
    <w:rsid w:val="00ED2087"/>
    <w:rsid w:val="00ED3162"/>
    <w:rsid w:val="00ED46E7"/>
    <w:rsid w:val="00EE78E1"/>
    <w:rsid w:val="00EF0AC6"/>
    <w:rsid w:val="00F06105"/>
    <w:rsid w:val="00F0704A"/>
    <w:rsid w:val="00F13A38"/>
    <w:rsid w:val="00F13F44"/>
    <w:rsid w:val="00F16B0C"/>
    <w:rsid w:val="00F17409"/>
    <w:rsid w:val="00F208B3"/>
    <w:rsid w:val="00F273F1"/>
    <w:rsid w:val="00F27563"/>
    <w:rsid w:val="00F35D11"/>
    <w:rsid w:val="00F37A6F"/>
    <w:rsid w:val="00F40D24"/>
    <w:rsid w:val="00F40EF1"/>
    <w:rsid w:val="00F41558"/>
    <w:rsid w:val="00F502A7"/>
    <w:rsid w:val="00F73BA2"/>
    <w:rsid w:val="00F81A89"/>
    <w:rsid w:val="00F85DB0"/>
    <w:rsid w:val="00F866D4"/>
    <w:rsid w:val="00F8672F"/>
    <w:rsid w:val="00F90776"/>
    <w:rsid w:val="00F913DB"/>
    <w:rsid w:val="00F92BD3"/>
    <w:rsid w:val="00F94534"/>
    <w:rsid w:val="00F95FA3"/>
    <w:rsid w:val="00FA3449"/>
    <w:rsid w:val="00FA38DB"/>
    <w:rsid w:val="00FA45E4"/>
    <w:rsid w:val="00FA7834"/>
    <w:rsid w:val="00FA7F30"/>
    <w:rsid w:val="00FB0383"/>
    <w:rsid w:val="00FB1107"/>
    <w:rsid w:val="00FB3D74"/>
    <w:rsid w:val="00FB69BA"/>
    <w:rsid w:val="00FB7147"/>
    <w:rsid w:val="00FC433A"/>
    <w:rsid w:val="00FC4A55"/>
    <w:rsid w:val="00FD0D29"/>
    <w:rsid w:val="00FD366C"/>
    <w:rsid w:val="00FE0463"/>
    <w:rsid w:val="00FE2085"/>
    <w:rsid w:val="00FF0AF8"/>
    <w:rsid w:val="00FF168F"/>
    <w:rsid w:val="00FF37AB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2DDDACDD"/>
  <w15:docId w15:val="{4560942C-E4D8-4AF2-954D-69472676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lang w:val="en-US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firstLine="720"/>
    </w:pPr>
    <w:rPr>
      <w:color w:val="000000"/>
    </w:rPr>
  </w:style>
  <w:style w:type="paragraph" w:customStyle="1" w:styleId="BodySingle">
    <w:name w:val="Body Single"/>
    <w:rPr>
      <w:color w:val="000000"/>
      <w:sz w:val="24"/>
      <w:lang w:val="en-GB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lang w:val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pPr>
      <w:ind w:left="1008"/>
    </w:pPr>
    <w:rPr>
      <w:snapToGrid w:val="0"/>
      <w:color w:val="000000"/>
      <w:sz w:val="24"/>
    </w:rPr>
  </w:style>
  <w:style w:type="character" w:styleId="slostrnky">
    <w:name w:val="page number"/>
    <w:basedOn w:val="Standardnpsmoodstavce"/>
  </w:style>
  <w:style w:type="paragraph" w:customStyle="1" w:styleId="number1">
    <w:name w:val="number 1"/>
    <w:pPr>
      <w:ind w:firstLine="1440"/>
    </w:pPr>
    <w:rPr>
      <w:snapToGrid w:val="0"/>
      <w:color w:val="000000"/>
      <w:sz w:val="24"/>
    </w:rPr>
  </w:style>
  <w:style w:type="paragraph" w:customStyle="1" w:styleId="Texttabulky">
    <w:name w:val="Text tabulky"/>
    <w:rPr>
      <w:rFonts w:ascii="Tms Rmn" w:hAnsi="Tms Rmn"/>
      <w:snapToGrid w:val="0"/>
      <w:color w:val="000000"/>
      <w:sz w:val="24"/>
    </w:rPr>
  </w:style>
  <w:style w:type="paragraph" w:customStyle="1" w:styleId="NumberList">
    <w:name w:val="Number List"/>
    <w:pPr>
      <w:ind w:left="720"/>
    </w:pPr>
    <w:rPr>
      <w:snapToGrid w:val="0"/>
      <w:color w:val="000000"/>
      <w:sz w:val="24"/>
    </w:rPr>
  </w:style>
  <w:style w:type="paragraph" w:styleId="Obsah1">
    <w:name w:val="toc 1"/>
    <w:basedOn w:val="Normln"/>
    <w:next w:val="Normln"/>
    <w:autoRedefine/>
    <w:semiHidden/>
    <w:rsid w:val="00931667"/>
    <w:pPr>
      <w:tabs>
        <w:tab w:val="right" w:leader="dot" w:pos="9072"/>
      </w:tabs>
      <w:spacing w:before="120" w:after="120"/>
    </w:pPr>
    <w:rPr>
      <w:b/>
      <w:lang w:val="en-US"/>
    </w:rPr>
  </w:style>
  <w:style w:type="paragraph" w:customStyle="1" w:styleId="StylObsaht">
    <w:name w:val="StylObsaht"/>
    <w:basedOn w:val="Zkladntext"/>
    <w:pPr>
      <w:spacing w:line="360" w:lineRule="auto"/>
      <w:ind w:left="1418" w:firstLine="0"/>
    </w:pPr>
    <w:rPr>
      <w:snapToGrid w:val="0"/>
      <w:color w:val="0000FF"/>
      <w:lang w:val="cs-CZ"/>
    </w:rPr>
  </w:style>
  <w:style w:type="paragraph" w:styleId="Obsah2">
    <w:name w:val="toc 2"/>
    <w:basedOn w:val="Normln"/>
    <w:next w:val="Normln"/>
    <w:autoRedefine/>
    <w:semiHidden/>
    <w:rsid w:val="00ED2087"/>
    <w:pPr>
      <w:tabs>
        <w:tab w:val="left" w:pos="567"/>
        <w:tab w:val="right" w:leader="dot" w:pos="9072"/>
      </w:tabs>
      <w:spacing w:before="40" w:after="40"/>
      <w:ind w:left="198"/>
      <w:jc w:val="both"/>
    </w:pPr>
    <w:rPr>
      <w:noProof/>
      <w:color w:val="000000"/>
      <w:lang w:val="en-US"/>
    </w:rPr>
  </w:style>
  <w:style w:type="paragraph" w:customStyle="1" w:styleId="TableText1">
    <w:name w:val="Table Text1"/>
    <w:pPr>
      <w:spacing w:line="360" w:lineRule="atLeast"/>
      <w:jc w:val="center"/>
    </w:pPr>
    <w:rPr>
      <w:color w:val="000000"/>
      <w:sz w:val="24"/>
      <w:lang w:val="en-GB"/>
    </w:rPr>
  </w:style>
  <w:style w:type="paragraph" w:customStyle="1" w:styleId="Odstavec1">
    <w:name w:val="Odstavec_1"/>
    <w:basedOn w:val="Zkladntext"/>
    <w:pPr>
      <w:numPr>
        <w:numId w:val="4"/>
      </w:numPr>
      <w:jc w:val="both"/>
    </w:pPr>
    <w:rPr>
      <w:snapToGrid w:val="0"/>
      <w:lang w:val="cs-CZ"/>
    </w:rPr>
  </w:style>
  <w:style w:type="paragraph" w:customStyle="1" w:styleId="Odstavec2">
    <w:name w:val="Odstavec_2"/>
    <w:basedOn w:val="Bullet"/>
    <w:pPr>
      <w:numPr>
        <w:numId w:val="6"/>
      </w:numPr>
      <w:jc w:val="both"/>
    </w:pPr>
    <w:rPr>
      <w:color w:val="auto"/>
    </w:rPr>
  </w:style>
  <w:style w:type="paragraph" w:customStyle="1" w:styleId="Odstavec3">
    <w:name w:val="Odstavec_3"/>
    <w:basedOn w:val="Zkladntext"/>
    <w:pPr>
      <w:numPr>
        <w:numId w:val="5"/>
      </w:numPr>
      <w:jc w:val="both"/>
    </w:pPr>
    <w:rPr>
      <w:snapToGrid w:val="0"/>
      <w:lang w:val="cs-CZ"/>
    </w:rPr>
  </w:style>
  <w:style w:type="character" w:styleId="Odkaznakoment">
    <w:name w:val="annotation reference"/>
    <w:semiHidden/>
    <w:rsid w:val="009926AC"/>
    <w:rPr>
      <w:sz w:val="16"/>
      <w:szCs w:val="16"/>
    </w:rPr>
  </w:style>
  <w:style w:type="paragraph" w:styleId="Textkomente">
    <w:name w:val="annotation text"/>
    <w:basedOn w:val="Normln"/>
    <w:semiHidden/>
    <w:rsid w:val="009926AC"/>
    <w:rPr>
      <w:sz w:val="20"/>
    </w:rPr>
  </w:style>
  <w:style w:type="paragraph" w:styleId="Pedmtkomente">
    <w:name w:val="annotation subject"/>
    <w:basedOn w:val="Textkomente"/>
    <w:next w:val="Textkomente"/>
    <w:semiHidden/>
    <w:rsid w:val="00D82B85"/>
    <w:rPr>
      <w:b/>
      <w:bCs/>
    </w:rPr>
  </w:style>
  <w:style w:type="paragraph" w:customStyle="1" w:styleId="Odstavec10">
    <w:name w:val="Odstavec_(1)"/>
    <w:basedOn w:val="Zkladntext"/>
    <w:rsid w:val="00EB4E4D"/>
    <w:pPr>
      <w:tabs>
        <w:tab w:val="num" w:pos="928"/>
      </w:tabs>
      <w:ind w:left="-141" w:firstLine="709"/>
      <w:jc w:val="both"/>
    </w:pPr>
    <w:rPr>
      <w:lang w:val="cs-CZ"/>
    </w:rPr>
  </w:style>
  <w:style w:type="paragraph" w:customStyle="1" w:styleId="Odstaveca">
    <w:name w:val="Odstavec_a)"/>
    <w:basedOn w:val="Zkladntext"/>
    <w:rsid w:val="00EB4E4D"/>
    <w:pPr>
      <w:numPr>
        <w:numId w:val="25"/>
      </w:numPr>
      <w:tabs>
        <w:tab w:val="clear" w:pos="786"/>
        <w:tab w:val="num" w:pos="1361"/>
      </w:tabs>
      <w:ind w:left="1361" w:hanging="368"/>
      <w:jc w:val="both"/>
    </w:pPr>
    <w:rPr>
      <w:lang w:val="cs-CZ"/>
    </w:rPr>
  </w:style>
  <w:style w:type="paragraph" w:styleId="Textpoznpodarou">
    <w:name w:val="footnote text"/>
    <w:basedOn w:val="Normln"/>
    <w:link w:val="TextpoznpodarouChar"/>
    <w:semiHidden/>
    <w:unhideWhenUsed/>
    <w:rsid w:val="009B196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B196C"/>
    <w:rPr>
      <w:lang w:val="en-GB"/>
    </w:rPr>
  </w:style>
  <w:style w:type="character" w:styleId="Znakapoznpodarou">
    <w:name w:val="footnote reference"/>
    <w:basedOn w:val="Standardnpsmoodstavce"/>
    <w:semiHidden/>
    <w:unhideWhenUsed/>
    <w:rsid w:val="009B196C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9B196C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9B196C"/>
    <w:rPr>
      <w:lang w:val="en-GB"/>
    </w:rPr>
  </w:style>
  <w:style w:type="character" w:styleId="Odkaznavysvtlivky">
    <w:name w:val="endnote reference"/>
    <w:basedOn w:val="Standardnpsmoodstavce"/>
    <w:semiHidden/>
    <w:unhideWhenUsed/>
    <w:rsid w:val="009B1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517A-3276-4DA6-82B2-4EEEC5A2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ÚŘEDNÍ  SDĚLENÍ</vt:lpstr>
      <vt:lpstr>ÚŘEDNÍ  SDĚLENÍ</vt:lpstr>
    </vt:vector>
  </TitlesOfParts>
  <Company>CNB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 SDĚLENÍ</dc:title>
  <dc:creator>Michael Melisik</dc:creator>
  <dc:description>uredni sdeleni o vydani druhe verze Pravidel pro primarni prodej - 16.6.1998</dc:description>
  <cp:lastModifiedBy>Mochán Jaromír</cp:lastModifiedBy>
  <cp:revision>7</cp:revision>
  <cp:lastPrinted>2022-07-04T11:07:00Z</cp:lastPrinted>
  <dcterms:created xsi:type="dcterms:W3CDTF">2016-01-07T08:59:00Z</dcterms:created>
  <dcterms:modified xsi:type="dcterms:W3CDTF">2022-07-04T11:15:00Z</dcterms:modified>
</cp:coreProperties>
</file>