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616B" w14:textId="77777777" w:rsidR="00B86987" w:rsidRPr="00070582" w:rsidRDefault="00CE5997" w:rsidP="005E42C3">
      <w:bookmarkStart w:id="0" w:name="_GoBack"/>
      <w:bookmarkEnd w:id="0"/>
      <w:r w:rsidRPr="00070582">
        <w:rPr>
          <w:noProof/>
        </w:rPr>
        <w:drawing>
          <wp:anchor distT="0" distB="0" distL="114300" distR="114300" simplePos="0" relativeHeight="251658241" behindDoc="1" locked="0" layoutInCell="1" allowOverlap="1" wp14:anchorId="2A983C8B" wp14:editId="2D576462">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143C0" w14:textId="77777777" w:rsidR="00287979" w:rsidRPr="00070582" w:rsidRDefault="00287979" w:rsidP="005E42C3">
      <w:bookmarkStart w:id="1" w:name="DocCategoryName"/>
    </w:p>
    <w:p w14:paraId="75C0FC95" w14:textId="77777777" w:rsidR="00287979" w:rsidRPr="00070582" w:rsidRDefault="00287979" w:rsidP="005E42C3"/>
    <w:p w14:paraId="07A6C62F" w14:textId="77777777" w:rsidR="00287979" w:rsidRPr="00070582" w:rsidRDefault="00287979" w:rsidP="005E42C3"/>
    <w:p w14:paraId="240DBBD6" w14:textId="04998DC9" w:rsidR="00B11A82" w:rsidRPr="00070582" w:rsidRDefault="00B11A82" w:rsidP="005E42C3"/>
    <w:p w14:paraId="3DEBD483" w14:textId="77777777" w:rsidR="00287979" w:rsidRPr="00070582" w:rsidRDefault="00287979" w:rsidP="005E42C3"/>
    <w:p w14:paraId="1B448247" w14:textId="77777777" w:rsidR="005E42C3" w:rsidRPr="00070582" w:rsidRDefault="005E42C3" w:rsidP="005E42C3"/>
    <w:p w14:paraId="2E46ABB8" w14:textId="77777777" w:rsidR="005E42C3" w:rsidRPr="00070582" w:rsidRDefault="005E42C3" w:rsidP="005E42C3"/>
    <w:p w14:paraId="68368816" w14:textId="77777777" w:rsidR="005E42C3" w:rsidRPr="00070582" w:rsidRDefault="005E42C3" w:rsidP="005E42C3"/>
    <w:p w14:paraId="0F0F9075" w14:textId="77777777" w:rsidR="002D0561" w:rsidRPr="00070582" w:rsidRDefault="002D0561" w:rsidP="005E42C3"/>
    <w:p w14:paraId="63259186" w14:textId="77777777" w:rsidR="005E42C3" w:rsidRPr="00070582" w:rsidRDefault="005E42C3" w:rsidP="005E42C3"/>
    <w:p w14:paraId="334CA449" w14:textId="7E5C1574"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95699F">
        <w:rPr>
          <w:rFonts w:cs="Arial"/>
          <w:color w:val="00005C"/>
          <w:sz w:val="48"/>
          <w:szCs w:val="48"/>
        </w:rPr>
        <w:t>SDAT –</w:t>
      </w:r>
      <w:r w:rsidR="005B5ABE">
        <w:rPr>
          <w:rFonts w:cs="Arial"/>
          <w:color w:val="00005C"/>
          <w:sz w:val="48"/>
          <w:szCs w:val="48"/>
        </w:rPr>
        <w:t xml:space="preserve"> sběr dat</w:t>
      </w:r>
      <w:r w:rsidRPr="00070582">
        <w:rPr>
          <w:rFonts w:cs="Arial"/>
          <w:color w:val="00005C"/>
          <w:sz w:val="48"/>
          <w:szCs w:val="48"/>
        </w:rPr>
        <w:fldChar w:fldCharType="end"/>
      </w:r>
    </w:p>
    <w:p w14:paraId="1E475FDC" w14:textId="77777777" w:rsidR="00B01350" w:rsidRPr="00070582" w:rsidRDefault="00CE5997" w:rsidP="00B01350">
      <w:r w:rsidRPr="00070582">
        <w:rPr>
          <w:noProof/>
        </w:rPr>
        <w:drawing>
          <wp:anchor distT="0" distB="0" distL="114300" distR="114300" simplePos="0" relativeHeight="251658248" behindDoc="0" locked="0" layoutInCell="1" allowOverlap="1" wp14:anchorId="3498CB09" wp14:editId="64B1ED63">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3E82" w14:textId="77777777" w:rsidR="007E0B0F" w:rsidRPr="00070582" w:rsidRDefault="007E0B0F" w:rsidP="005E42C3"/>
    <w:p w14:paraId="1CABD4ED" w14:textId="77777777" w:rsidR="005E42C3" w:rsidRPr="00070582" w:rsidRDefault="00CE5997" w:rsidP="005E42C3">
      <w:r w:rsidRPr="00070582">
        <w:rPr>
          <w:noProof/>
        </w:rPr>
        <mc:AlternateContent>
          <mc:Choice Requires="wps">
            <w:drawing>
              <wp:anchor distT="0" distB="0" distL="114300" distR="114300" simplePos="0" relativeHeight="251658245" behindDoc="0" locked="0" layoutInCell="1" allowOverlap="1" wp14:anchorId="18ECD5FE" wp14:editId="50DA41BF">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AE85" w14:textId="77777777" w:rsidR="00E06F63" w:rsidRPr="00352DD1" w:rsidRDefault="00E06F63" w:rsidP="00726C81">
                            <w:r>
                              <w:t>Říjen 2014</w:t>
                            </w:r>
                          </w:p>
                          <w:p w14:paraId="7DDFCAFA"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089CAE85" w14:textId="77777777" w:rsidR="00E06F63" w:rsidRPr="00352DD1" w:rsidRDefault="00E06F63" w:rsidP="00726C81">
                      <w:r>
                        <w:t>Říjen 2014</w:t>
                      </w:r>
                    </w:p>
                    <w:p w14:paraId="7DDFCAFA"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4" behindDoc="0" locked="0" layoutInCell="1" allowOverlap="1" wp14:anchorId="6019195F" wp14:editId="3DEF3B50">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F08" w14:textId="77777777" w:rsidR="00E06F63" w:rsidRPr="00352DD1" w:rsidRDefault="00E06F63" w:rsidP="00726C81">
                            <w:r>
                              <w:t>Říjen 2014</w:t>
                            </w:r>
                          </w:p>
                          <w:p w14:paraId="587D57C3"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05pt;margin-top:662.8pt;width:475.45pt;height:4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3B521F08" w14:textId="77777777" w:rsidR="00E06F63" w:rsidRPr="00352DD1" w:rsidRDefault="00E06F63" w:rsidP="00726C81">
                      <w:r>
                        <w:t>Říjen 2014</w:t>
                      </w:r>
                    </w:p>
                    <w:p w14:paraId="587D57C3"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3" behindDoc="0" locked="0" layoutInCell="1" allowOverlap="1" wp14:anchorId="1DC331D3" wp14:editId="645B233F">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6F24" w14:textId="77777777" w:rsidR="00E06F63" w:rsidRPr="00352DD1" w:rsidRDefault="00E06F63" w:rsidP="00726C81">
                            <w:r>
                              <w:t>Říjen 2014</w:t>
                            </w:r>
                          </w:p>
                          <w:p w14:paraId="063F8808"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1.05pt;margin-top:662.8pt;width:475.45pt;height:4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26076F24" w14:textId="77777777" w:rsidR="00E06F63" w:rsidRPr="00352DD1" w:rsidRDefault="00E06F63" w:rsidP="00726C81">
                      <w:r>
                        <w:t>Říjen 2014</w:t>
                      </w:r>
                    </w:p>
                    <w:p w14:paraId="063F8808" w14:textId="77777777" w:rsidR="00E06F63" w:rsidRPr="00352DD1" w:rsidRDefault="00E06F6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7143775" w14:textId="77777777" w:rsidR="00E0510E" w:rsidRPr="00070582" w:rsidRDefault="00E0510E" w:rsidP="007E0B0F">
      <w:bookmarkStart w:id="2" w:name="DocClientName"/>
    </w:p>
    <w:p w14:paraId="2DA02F30" w14:textId="77777777" w:rsidR="007E0B0F" w:rsidRPr="00070582" w:rsidRDefault="007E0B0F" w:rsidP="007E0B0F"/>
    <w:p w14:paraId="61646AFF" w14:textId="77777777" w:rsidR="00984C26" w:rsidRPr="00070582" w:rsidRDefault="00984C26" w:rsidP="007E0B0F"/>
    <w:p w14:paraId="646996E5" w14:textId="77777777" w:rsidR="00B01350" w:rsidRPr="00070582" w:rsidRDefault="00B01350" w:rsidP="007E0B0F"/>
    <w:p w14:paraId="41CEBC5D" w14:textId="77777777" w:rsidR="00B01350" w:rsidRPr="00070582" w:rsidRDefault="00B01350" w:rsidP="007E0B0F"/>
    <w:p w14:paraId="331D0837" w14:textId="77777777" w:rsidR="00287979" w:rsidRPr="00070582" w:rsidRDefault="00287979" w:rsidP="007E0B0F">
      <w:pPr>
        <w:rPr>
          <w:b/>
        </w:rPr>
      </w:pPr>
    </w:p>
    <w:bookmarkEnd w:id="2"/>
    <w:p w14:paraId="067869F4" w14:textId="75A4532C" w:rsidR="00EF247F" w:rsidRDefault="00EF247F" w:rsidP="007E0B0F">
      <w:pPr>
        <w:spacing w:before="120"/>
        <w:rPr>
          <w:b/>
          <w:color w:val="0095CD"/>
          <w:sz w:val="60"/>
          <w:szCs w:val="60"/>
        </w:rPr>
      </w:pPr>
      <w:r w:rsidRPr="00EF247F">
        <w:rPr>
          <w:b/>
          <w:color w:val="0095CD"/>
          <w:sz w:val="60"/>
          <w:szCs w:val="60"/>
        </w:rPr>
        <w:t>Problematika oprav historických v</w:t>
      </w:r>
      <w:r>
        <w:rPr>
          <w:b/>
          <w:color w:val="0095CD"/>
          <w:sz w:val="60"/>
          <w:szCs w:val="60"/>
        </w:rPr>
        <w:t xml:space="preserve">ýskytů </w:t>
      </w:r>
      <w:r w:rsidR="00467851">
        <w:rPr>
          <w:b/>
          <w:color w:val="0095CD"/>
          <w:sz w:val="60"/>
          <w:szCs w:val="60"/>
        </w:rPr>
        <w:t xml:space="preserve">z </w:t>
      </w:r>
      <w:proofErr w:type="spellStart"/>
      <w:r w:rsidR="00467851">
        <w:rPr>
          <w:b/>
          <w:color w:val="0095CD"/>
          <w:sz w:val="60"/>
          <w:szCs w:val="60"/>
        </w:rPr>
        <w:t>MtS</w:t>
      </w:r>
      <w:proofErr w:type="spellEnd"/>
    </w:p>
    <w:p w14:paraId="13279395" w14:textId="01E6CE2C" w:rsidR="00EA4C90" w:rsidRPr="00070582" w:rsidRDefault="007E0B0F" w:rsidP="007E0B0F">
      <w:pPr>
        <w:spacing w:before="120"/>
        <w:rPr>
          <w:b/>
          <w:i/>
        </w:rPr>
      </w:pPr>
      <w:r w:rsidRPr="00070582">
        <w:rPr>
          <w:b/>
          <w:i/>
        </w:rPr>
        <w:t xml:space="preserve">Verze: </w:t>
      </w:r>
      <w:r w:rsidR="00BD7354">
        <w:rPr>
          <w:rFonts w:cs="Arial"/>
          <w:b/>
          <w:i/>
          <w:noProof/>
          <w:sz w:val="22"/>
          <w:szCs w:val="22"/>
        </w:rPr>
        <w:t>1.</w:t>
      </w:r>
      <w:r w:rsidR="008E54FF">
        <w:rPr>
          <w:rFonts w:cs="Arial"/>
          <w:b/>
          <w:i/>
          <w:noProof/>
          <w:sz w:val="22"/>
          <w:szCs w:val="22"/>
        </w:rPr>
        <w:t>1</w:t>
      </w:r>
    </w:p>
    <w:p w14:paraId="70557F03" w14:textId="366C9C11" w:rsidR="00287979" w:rsidRPr="00070582" w:rsidRDefault="00CE5997" w:rsidP="00EA4C90">
      <w:pPr>
        <w:rPr>
          <w:rStyle w:val="Siln"/>
          <w:sz w:val="22"/>
          <w:szCs w:val="22"/>
        </w:rPr>
      </w:pPr>
      <w:r w:rsidRPr="00070582">
        <w:rPr>
          <w:noProof/>
        </w:rPr>
        <w:drawing>
          <wp:anchor distT="0" distB="0" distL="114300" distR="114300" simplePos="0" relativeHeight="251658242" behindDoc="0" locked="0" layoutInCell="1" allowOverlap="1" wp14:anchorId="65DEDA65" wp14:editId="7FABFCBB">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r w:rsidR="00EA4C90" w:rsidRPr="00070582">
        <w:rPr>
          <w:rStyle w:val="Siln"/>
          <w:sz w:val="22"/>
          <w:szCs w:val="22"/>
        </w:rPr>
        <w:lastRenderedPageBreak/>
        <w:t>Identifikace dokumentu</w:t>
      </w:r>
    </w:p>
    <w:tbl>
      <w:tblPr>
        <w:tblW w:w="9498"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000" w:firstRow="0" w:lastRow="0" w:firstColumn="0" w:lastColumn="0" w:noHBand="0" w:noVBand="0"/>
      </w:tblPr>
      <w:tblGrid>
        <w:gridCol w:w="2268"/>
        <w:gridCol w:w="7230"/>
      </w:tblGrid>
      <w:tr w:rsidR="00821F32" w:rsidRPr="00070582" w14:paraId="370D0A19" w14:textId="77777777" w:rsidTr="005F09F3">
        <w:trPr>
          <w:cantSplit/>
        </w:trPr>
        <w:tc>
          <w:tcPr>
            <w:tcW w:w="2268" w:type="dxa"/>
            <w:shd w:val="clear" w:color="auto" w:fill="0095CD"/>
            <w:vAlign w:val="center"/>
          </w:tcPr>
          <w:p w14:paraId="2551A936" w14:textId="77777777" w:rsidR="00821F32" w:rsidRPr="00070582" w:rsidRDefault="00821F32" w:rsidP="005F09F3">
            <w:pPr>
              <w:pStyle w:val="Tabulkazhlav"/>
              <w:spacing w:line="240" w:lineRule="auto"/>
              <w:jc w:val="both"/>
              <w:rPr>
                <w:rFonts w:ascii="Arial" w:hAnsi="Arial" w:cs="Arial"/>
                <w:noProof/>
                <w:color w:val="FFFFFF"/>
                <w:lang w:val="cs-CZ"/>
              </w:rPr>
            </w:pPr>
          </w:p>
        </w:tc>
        <w:tc>
          <w:tcPr>
            <w:tcW w:w="7230" w:type="dxa"/>
            <w:shd w:val="clear" w:color="auto" w:fill="0095CD"/>
            <w:vAlign w:val="center"/>
          </w:tcPr>
          <w:p w14:paraId="48D53989" w14:textId="77777777" w:rsidR="00821F32" w:rsidRPr="00070582" w:rsidRDefault="00821F32" w:rsidP="005F09F3">
            <w:pPr>
              <w:pStyle w:val="Tabulkazhlav"/>
              <w:spacing w:line="240" w:lineRule="auto"/>
              <w:jc w:val="both"/>
              <w:rPr>
                <w:rFonts w:ascii="Arial" w:hAnsi="Arial" w:cs="Arial"/>
                <w:noProof/>
                <w:color w:val="FFFFFF"/>
                <w:lang w:val="cs-CZ"/>
              </w:rPr>
            </w:pPr>
          </w:p>
        </w:tc>
      </w:tr>
      <w:tr w:rsidR="00821F32" w:rsidRPr="00070582" w14:paraId="6EE43AC8" w14:textId="77777777" w:rsidTr="005F09F3">
        <w:trPr>
          <w:cantSplit/>
        </w:trPr>
        <w:tc>
          <w:tcPr>
            <w:tcW w:w="2268" w:type="dxa"/>
            <w:shd w:val="clear" w:color="auto" w:fill="CBDDED"/>
            <w:vAlign w:val="center"/>
          </w:tcPr>
          <w:p w14:paraId="0A4925F2" w14:textId="77777777" w:rsidR="00821F32" w:rsidRPr="00070582" w:rsidRDefault="00821F32" w:rsidP="005F09F3">
            <w:pPr>
              <w:spacing w:before="40" w:after="40" w:line="240" w:lineRule="auto"/>
              <w:rPr>
                <w:rFonts w:cs="Arial"/>
                <w:noProof/>
              </w:rPr>
            </w:pPr>
            <w:r w:rsidRPr="00070582">
              <w:rPr>
                <w:rFonts w:cs="Arial"/>
                <w:noProof/>
              </w:rPr>
              <w:t>Název dokumentu:</w:t>
            </w:r>
          </w:p>
        </w:tc>
        <w:tc>
          <w:tcPr>
            <w:tcW w:w="7230" w:type="dxa"/>
            <w:vAlign w:val="center"/>
          </w:tcPr>
          <w:p w14:paraId="3341659E" w14:textId="156FC9E8" w:rsidR="00821F32" w:rsidRPr="00C35DB5" w:rsidRDefault="00C35DB5" w:rsidP="00C35DB5">
            <w:pPr>
              <w:jc w:val="left"/>
              <w:rPr>
                <w:b/>
                <w:color w:val="0095CD"/>
                <w:sz w:val="60"/>
                <w:szCs w:val="60"/>
              </w:rPr>
            </w:pPr>
            <w:r w:rsidRPr="00C35DB5">
              <w:rPr>
                <w:rFonts w:cs="Arial"/>
                <w:b/>
                <w:noProof/>
                <w:sz w:val="22"/>
                <w:szCs w:val="22"/>
              </w:rPr>
              <w:t>Problematika oprav historických v</w:t>
            </w:r>
            <w:r w:rsidR="00EF247F">
              <w:rPr>
                <w:rFonts w:cs="Arial"/>
                <w:b/>
                <w:noProof/>
                <w:sz w:val="22"/>
                <w:szCs w:val="22"/>
              </w:rPr>
              <w:t>ýskytů</w:t>
            </w:r>
            <w:r w:rsidR="00467851">
              <w:rPr>
                <w:rFonts w:cs="Arial"/>
                <w:b/>
                <w:noProof/>
                <w:sz w:val="22"/>
                <w:szCs w:val="22"/>
              </w:rPr>
              <w:t xml:space="preserve"> z MtS</w:t>
            </w:r>
            <w:r>
              <w:rPr>
                <w:b/>
                <w:color w:val="0095CD"/>
                <w:sz w:val="60"/>
                <w:szCs w:val="60"/>
              </w:rPr>
              <w:t xml:space="preserve"> </w:t>
            </w:r>
            <w:r w:rsidR="00821F32" w:rsidRPr="00E25ACF">
              <w:rPr>
                <w:rFonts w:cs="Arial"/>
                <w:b/>
                <w:noProof/>
              </w:rPr>
              <w:fldChar w:fldCharType="begin"/>
            </w:r>
            <w:r w:rsidR="00821F32" w:rsidRPr="00E25ACF">
              <w:rPr>
                <w:rFonts w:cs="Arial"/>
                <w:b/>
                <w:noProof/>
              </w:rPr>
              <w:instrText xml:space="preserve"> DOCPROPERTY  TSpodnazev1  \* MERGEFORMAT </w:instrText>
            </w:r>
            <w:r w:rsidR="00821F32" w:rsidRPr="00E25ACF">
              <w:rPr>
                <w:rFonts w:cs="Arial"/>
                <w:b/>
                <w:noProof/>
              </w:rPr>
              <w:fldChar w:fldCharType="end"/>
            </w:r>
          </w:p>
        </w:tc>
      </w:tr>
      <w:tr w:rsidR="00821F32" w:rsidRPr="00070582" w14:paraId="72FBA3AF" w14:textId="77777777" w:rsidTr="005F09F3">
        <w:trPr>
          <w:cantSplit/>
        </w:trPr>
        <w:tc>
          <w:tcPr>
            <w:tcW w:w="2268" w:type="dxa"/>
            <w:shd w:val="clear" w:color="auto" w:fill="CBDDED"/>
            <w:vAlign w:val="center"/>
          </w:tcPr>
          <w:p w14:paraId="44B0096F" w14:textId="77777777" w:rsidR="00821F32" w:rsidRPr="00070582" w:rsidRDefault="00821F32" w:rsidP="005F09F3">
            <w:pPr>
              <w:spacing w:before="40" w:after="40" w:line="240" w:lineRule="auto"/>
              <w:rPr>
                <w:rFonts w:cs="Arial"/>
                <w:noProof/>
              </w:rPr>
            </w:pPr>
            <w:r w:rsidRPr="00070582">
              <w:rPr>
                <w:rFonts w:cs="Arial"/>
                <w:noProof/>
              </w:rPr>
              <w:t>Verze dokumentu:</w:t>
            </w:r>
          </w:p>
        </w:tc>
        <w:tc>
          <w:tcPr>
            <w:tcW w:w="7230" w:type="dxa"/>
            <w:vAlign w:val="center"/>
          </w:tcPr>
          <w:p w14:paraId="3066CE0D" w14:textId="0E802DD4" w:rsidR="00821F32" w:rsidRPr="00070582" w:rsidRDefault="00C35DB5" w:rsidP="005F09F3">
            <w:pPr>
              <w:spacing w:before="40" w:after="40" w:line="240" w:lineRule="auto"/>
              <w:rPr>
                <w:rFonts w:cs="Arial"/>
                <w:b/>
                <w:noProof/>
                <w:sz w:val="22"/>
                <w:szCs w:val="22"/>
              </w:rPr>
            </w:pPr>
            <w:r>
              <w:rPr>
                <w:rFonts w:cs="Arial"/>
                <w:b/>
                <w:noProof/>
                <w:sz w:val="22"/>
                <w:szCs w:val="22"/>
              </w:rPr>
              <w:t>1.</w:t>
            </w:r>
            <w:r w:rsidR="008E54FF">
              <w:rPr>
                <w:rFonts w:cs="Arial"/>
                <w:b/>
                <w:noProof/>
                <w:sz w:val="22"/>
                <w:szCs w:val="22"/>
              </w:rPr>
              <w:t>1</w:t>
            </w:r>
          </w:p>
        </w:tc>
      </w:tr>
      <w:tr w:rsidR="00821F32" w:rsidRPr="00070582" w14:paraId="1A437B54" w14:textId="77777777" w:rsidTr="005F09F3">
        <w:trPr>
          <w:cantSplit/>
        </w:trPr>
        <w:tc>
          <w:tcPr>
            <w:tcW w:w="2268" w:type="dxa"/>
            <w:shd w:val="clear" w:color="auto" w:fill="CBDDED"/>
            <w:vAlign w:val="center"/>
          </w:tcPr>
          <w:p w14:paraId="3AC35E0C" w14:textId="77777777" w:rsidR="00821F32" w:rsidRPr="00070582" w:rsidRDefault="00821F32" w:rsidP="005F09F3">
            <w:pPr>
              <w:spacing w:before="40" w:after="40" w:line="240" w:lineRule="auto"/>
              <w:rPr>
                <w:rFonts w:cs="Arial"/>
                <w:noProof/>
              </w:rPr>
            </w:pPr>
            <w:r w:rsidRPr="00070582">
              <w:rPr>
                <w:rFonts w:cs="Arial"/>
                <w:noProof/>
              </w:rPr>
              <w:t>Projekt:</w:t>
            </w:r>
            <w:r w:rsidRPr="00070582">
              <w:rPr>
                <w:rFonts w:cs="Arial"/>
                <w:noProof/>
              </w:rPr>
              <w:tab/>
            </w:r>
          </w:p>
        </w:tc>
        <w:tc>
          <w:tcPr>
            <w:tcW w:w="7230" w:type="dxa"/>
            <w:vAlign w:val="center"/>
          </w:tcPr>
          <w:p w14:paraId="73FBB45E" w14:textId="77777777" w:rsidR="00821F32" w:rsidRPr="00070582" w:rsidRDefault="00821F32" w:rsidP="005F09F3">
            <w:pPr>
              <w:spacing w:before="40" w:after="40" w:line="240" w:lineRule="auto"/>
              <w:rPr>
                <w:rFonts w:cs="Arial"/>
                <w:b/>
                <w:noProof/>
              </w:rPr>
            </w:pPr>
            <w:r w:rsidRPr="00070582">
              <w:rPr>
                <w:rFonts w:cs="Arial"/>
                <w:b/>
              </w:rPr>
              <w:fldChar w:fldCharType="begin"/>
            </w:r>
            <w:r w:rsidRPr="00070582">
              <w:rPr>
                <w:rFonts w:cs="Arial"/>
                <w:b/>
              </w:rPr>
              <w:instrText xml:space="preserve"> DOCPROPERTY  Project  \* MERGEFORMAT </w:instrText>
            </w:r>
            <w:r w:rsidRPr="00070582">
              <w:rPr>
                <w:rFonts w:cs="Arial"/>
                <w:b/>
              </w:rPr>
              <w:fldChar w:fldCharType="separate"/>
            </w:r>
            <w:r>
              <w:rPr>
                <w:rFonts w:cs="Arial"/>
                <w:b/>
              </w:rPr>
              <w:t>SDAT - sběr dat</w:t>
            </w:r>
            <w:r w:rsidRPr="00070582">
              <w:rPr>
                <w:rFonts w:cs="Arial"/>
                <w:b/>
              </w:rPr>
              <w:fldChar w:fldCharType="end"/>
            </w:r>
          </w:p>
        </w:tc>
      </w:tr>
      <w:tr w:rsidR="00821F32" w:rsidRPr="00070582" w14:paraId="4C2301FE" w14:textId="77777777" w:rsidTr="005F09F3">
        <w:trPr>
          <w:cantSplit/>
        </w:trPr>
        <w:tc>
          <w:tcPr>
            <w:tcW w:w="2268" w:type="dxa"/>
            <w:shd w:val="clear" w:color="auto" w:fill="CBDDED"/>
            <w:vAlign w:val="center"/>
          </w:tcPr>
          <w:p w14:paraId="29DEFEB0" w14:textId="77777777" w:rsidR="00821F32" w:rsidRPr="00070582" w:rsidRDefault="00821F32" w:rsidP="005F09F3">
            <w:pPr>
              <w:spacing w:before="40" w:after="40" w:line="240" w:lineRule="auto"/>
              <w:rPr>
                <w:rFonts w:cs="Arial"/>
                <w:noProof/>
              </w:rPr>
            </w:pPr>
            <w:r w:rsidRPr="00070582">
              <w:rPr>
                <w:rFonts w:cs="Arial"/>
                <w:noProof/>
              </w:rPr>
              <w:t>Autor:</w:t>
            </w:r>
          </w:p>
        </w:tc>
        <w:tc>
          <w:tcPr>
            <w:tcW w:w="7230" w:type="dxa"/>
            <w:vAlign w:val="center"/>
          </w:tcPr>
          <w:p w14:paraId="6ADD701D" w14:textId="59B7A7C5" w:rsidR="00821F32" w:rsidRPr="003C44EA" w:rsidRDefault="00C35DB5" w:rsidP="005F09F3">
            <w:pPr>
              <w:spacing w:before="40" w:after="40" w:line="240" w:lineRule="auto"/>
              <w:rPr>
                <w:rFonts w:cs="Arial"/>
                <w:noProof/>
                <w:highlight w:val="yellow"/>
              </w:rPr>
            </w:pPr>
            <w:r>
              <w:rPr>
                <w:rStyle w:val="Siln"/>
                <w:b w:val="0"/>
              </w:rPr>
              <w:t>ČNB</w:t>
            </w:r>
          </w:p>
        </w:tc>
      </w:tr>
    </w:tbl>
    <w:p w14:paraId="55BFE381" w14:textId="77777777" w:rsidR="00EA4C90" w:rsidRPr="00821F32" w:rsidRDefault="00EA4C90" w:rsidP="00EA4C90">
      <w:pPr>
        <w:rPr>
          <w:b/>
        </w:rPr>
      </w:pPr>
    </w:p>
    <w:p w14:paraId="3D87B297" w14:textId="77777777" w:rsidR="00EA4C90" w:rsidRPr="00070582" w:rsidRDefault="00EA4C90" w:rsidP="00EA4C90">
      <w:pPr>
        <w:rPr>
          <w:rStyle w:val="Siln"/>
          <w:sz w:val="22"/>
          <w:szCs w:val="22"/>
        </w:rPr>
      </w:pPr>
      <w:r w:rsidRPr="00070582">
        <w:rPr>
          <w:rStyle w:val="Siln"/>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821F32" w:rsidRPr="00070582" w14:paraId="3028857D" w14:textId="77777777" w:rsidTr="005F09F3">
        <w:trPr>
          <w:trHeight w:val="340"/>
        </w:trPr>
        <w:tc>
          <w:tcPr>
            <w:tcW w:w="1418" w:type="dxa"/>
            <w:shd w:val="clear" w:color="auto" w:fill="0095CD"/>
            <w:vAlign w:val="center"/>
          </w:tcPr>
          <w:bookmarkEnd w:id="1"/>
          <w:p w14:paraId="09B7DA1F" w14:textId="77777777" w:rsidR="00821F32" w:rsidRPr="00070582" w:rsidRDefault="00821F32" w:rsidP="005F09F3">
            <w:pPr>
              <w:spacing w:before="20" w:after="20" w:line="240" w:lineRule="auto"/>
              <w:jc w:val="center"/>
              <w:rPr>
                <w:rFonts w:cs="Arial"/>
                <w:b/>
                <w:color w:val="FFFFFF"/>
                <w:sz w:val="16"/>
              </w:rPr>
            </w:pPr>
            <w:r w:rsidRPr="00070582">
              <w:rPr>
                <w:rFonts w:cs="Arial"/>
                <w:b/>
                <w:color w:val="FFFFFF"/>
                <w:sz w:val="16"/>
              </w:rPr>
              <w:t>Datum</w:t>
            </w:r>
          </w:p>
        </w:tc>
        <w:tc>
          <w:tcPr>
            <w:tcW w:w="1134" w:type="dxa"/>
            <w:shd w:val="clear" w:color="auto" w:fill="0095CD"/>
            <w:vAlign w:val="center"/>
          </w:tcPr>
          <w:p w14:paraId="6D3790CE" w14:textId="77777777" w:rsidR="00821F32" w:rsidRPr="00070582" w:rsidRDefault="00821F32" w:rsidP="005F09F3">
            <w:pPr>
              <w:spacing w:before="20" w:after="20" w:line="240" w:lineRule="auto"/>
              <w:jc w:val="center"/>
              <w:rPr>
                <w:rFonts w:cs="Arial"/>
                <w:b/>
                <w:color w:val="FFFFFF"/>
                <w:sz w:val="16"/>
              </w:rPr>
            </w:pPr>
            <w:r w:rsidRPr="00070582">
              <w:rPr>
                <w:rFonts w:cs="Arial"/>
                <w:b/>
                <w:color w:val="FFFFFF"/>
                <w:sz w:val="16"/>
              </w:rPr>
              <w:t>Verze</w:t>
            </w:r>
          </w:p>
        </w:tc>
        <w:tc>
          <w:tcPr>
            <w:tcW w:w="6946" w:type="dxa"/>
            <w:shd w:val="clear" w:color="auto" w:fill="0095CD"/>
            <w:vAlign w:val="center"/>
          </w:tcPr>
          <w:p w14:paraId="07BB1BDC" w14:textId="77777777" w:rsidR="00821F32" w:rsidRPr="00070582" w:rsidRDefault="00821F32" w:rsidP="005F09F3">
            <w:pPr>
              <w:spacing w:before="20" w:after="20" w:line="240" w:lineRule="auto"/>
              <w:jc w:val="left"/>
              <w:rPr>
                <w:rFonts w:cs="Arial"/>
                <w:b/>
                <w:color w:val="FFFFFF"/>
                <w:sz w:val="16"/>
              </w:rPr>
            </w:pPr>
            <w:r w:rsidRPr="00070582">
              <w:rPr>
                <w:rFonts w:cs="Arial"/>
                <w:b/>
                <w:color w:val="FFFFFF"/>
                <w:sz w:val="16"/>
              </w:rPr>
              <w:t>Popis verze a změn oproti verzi předchozí</w:t>
            </w:r>
          </w:p>
        </w:tc>
      </w:tr>
      <w:tr w:rsidR="00821F32" w:rsidRPr="00070582" w14:paraId="1F5BC896" w14:textId="77777777" w:rsidTr="005F09F3">
        <w:trPr>
          <w:trHeight w:val="340"/>
        </w:trPr>
        <w:tc>
          <w:tcPr>
            <w:tcW w:w="1418" w:type="dxa"/>
            <w:shd w:val="clear" w:color="auto" w:fill="auto"/>
            <w:vAlign w:val="center"/>
          </w:tcPr>
          <w:p w14:paraId="1D95D997" w14:textId="2B154AEE" w:rsidR="00821F32" w:rsidRPr="00A44C6C" w:rsidRDefault="00821F32" w:rsidP="00C35DB5">
            <w:pPr>
              <w:spacing w:before="20" w:after="20" w:line="240" w:lineRule="auto"/>
              <w:jc w:val="center"/>
              <w:rPr>
                <w:rFonts w:cs="Arial"/>
                <w:sz w:val="18"/>
                <w:szCs w:val="18"/>
              </w:rPr>
            </w:pPr>
            <w:r w:rsidRPr="00A44C6C">
              <w:rPr>
                <w:rFonts w:cs="Arial"/>
                <w:sz w:val="18"/>
                <w:szCs w:val="18"/>
              </w:rPr>
              <w:t>20</w:t>
            </w:r>
            <w:r w:rsidR="00C35DB5">
              <w:rPr>
                <w:rFonts w:cs="Arial"/>
                <w:sz w:val="18"/>
                <w:szCs w:val="18"/>
              </w:rPr>
              <w:t>20</w:t>
            </w:r>
            <w:r w:rsidRPr="00A44C6C">
              <w:rPr>
                <w:rFonts w:cs="Arial"/>
                <w:sz w:val="18"/>
                <w:szCs w:val="18"/>
              </w:rPr>
              <w:t>-</w:t>
            </w:r>
            <w:r w:rsidR="00C35DB5">
              <w:rPr>
                <w:rFonts w:cs="Arial"/>
                <w:sz w:val="18"/>
                <w:szCs w:val="18"/>
              </w:rPr>
              <w:t>10</w:t>
            </w:r>
            <w:r w:rsidRPr="00A44C6C">
              <w:rPr>
                <w:rFonts w:cs="Arial"/>
                <w:sz w:val="18"/>
                <w:szCs w:val="18"/>
              </w:rPr>
              <w:t>-</w:t>
            </w:r>
            <w:r w:rsidR="00C35DB5">
              <w:rPr>
                <w:rFonts w:cs="Arial"/>
                <w:sz w:val="18"/>
                <w:szCs w:val="18"/>
              </w:rPr>
              <w:t>22</w:t>
            </w:r>
          </w:p>
        </w:tc>
        <w:tc>
          <w:tcPr>
            <w:tcW w:w="1134" w:type="dxa"/>
            <w:shd w:val="clear" w:color="auto" w:fill="auto"/>
            <w:vAlign w:val="center"/>
          </w:tcPr>
          <w:p w14:paraId="18C92CC8" w14:textId="6BAE0591" w:rsidR="00821F32" w:rsidRPr="00A44C6C" w:rsidRDefault="00C35DB5" w:rsidP="00C35DB5">
            <w:pPr>
              <w:spacing w:before="20" w:after="20" w:line="240" w:lineRule="auto"/>
              <w:jc w:val="center"/>
              <w:rPr>
                <w:rFonts w:cs="Arial"/>
                <w:sz w:val="18"/>
                <w:szCs w:val="18"/>
              </w:rPr>
            </w:pPr>
            <w:r>
              <w:rPr>
                <w:rFonts w:cs="Arial"/>
                <w:sz w:val="18"/>
                <w:szCs w:val="18"/>
              </w:rPr>
              <w:t>1</w:t>
            </w:r>
            <w:r w:rsidR="00821F32" w:rsidRPr="00A44C6C">
              <w:rPr>
                <w:rFonts w:cs="Arial"/>
                <w:sz w:val="18"/>
                <w:szCs w:val="18"/>
              </w:rPr>
              <w:t>.</w:t>
            </w:r>
            <w:r>
              <w:rPr>
                <w:rFonts w:cs="Arial"/>
                <w:sz w:val="18"/>
                <w:szCs w:val="18"/>
              </w:rPr>
              <w:t>0</w:t>
            </w:r>
          </w:p>
        </w:tc>
        <w:tc>
          <w:tcPr>
            <w:tcW w:w="6946" w:type="dxa"/>
            <w:shd w:val="clear" w:color="auto" w:fill="auto"/>
            <w:vAlign w:val="center"/>
          </w:tcPr>
          <w:p w14:paraId="78C7AD99" w14:textId="77777777" w:rsidR="00821F32" w:rsidRPr="00A44C6C" w:rsidRDefault="00821F32" w:rsidP="005F09F3">
            <w:pPr>
              <w:spacing w:before="20" w:after="20" w:line="240" w:lineRule="auto"/>
              <w:jc w:val="left"/>
              <w:rPr>
                <w:rFonts w:cs="Arial"/>
                <w:sz w:val="16"/>
              </w:rPr>
            </w:pPr>
            <w:r w:rsidRPr="00A44C6C">
              <w:rPr>
                <w:rFonts w:cs="Arial"/>
                <w:sz w:val="16"/>
              </w:rPr>
              <w:t xml:space="preserve">Úvodní </w:t>
            </w:r>
            <w:r>
              <w:rPr>
                <w:rFonts w:cs="Arial"/>
                <w:sz w:val="16"/>
              </w:rPr>
              <w:t>verze</w:t>
            </w:r>
            <w:r w:rsidRPr="00A44C6C">
              <w:rPr>
                <w:rFonts w:cs="Arial"/>
                <w:sz w:val="16"/>
              </w:rPr>
              <w:t xml:space="preserve"> dokumentu</w:t>
            </w:r>
          </w:p>
        </w:tc>
      </w:tr>
      <w:tr w:rsidR="009A064A" w:rsidRPr="00070582" w14:paraId="248B7DD6" w14:textId="77777777" w:rsidTr="005F09F3">
        <w:trPr>
          <w:trHeight w:val="340"/>
        </w:trPr>
        <w:tc>
          <w:tcPr>
            <w:tcW w:w="1418" w:type="dxa"/>
            <w:shd w:val="clear" w:color="auto" w:fill="auto"/>
            <w:vAlign w:val="center"/>
          </w:tcPr>
          <w:p w14:paraId="26C17D30" w14:textId="3CE19948" w:rsidR="009A064A" w:rsidRDefault="00BA3D1E" w:rsidP="00E46A91">
            <w:pPr>
              <w:spacing w:before="20" w:after="20" w:line="240" w:lineRule="auto"/>
              <w:rPr>
                <w:rFonts w:cs="Arial"/>
                <w:sz w:val="18"/>
                <w:szCs w:val="18"/>
              </w:rPr>
            </w:pPr>
            <w:r>
              <w:rPr>
                <w:rFonts w:cs="Arial"/>
                <w:sz w:val="18"/>
                <w:szCs w:val="18"/>
              </w:rPr>
              <w:t>2020-11-25</w:t>
            </w:r>
          </w:p>
        </w:tc>
        <w:tc>
          <w:tcPr>
            <w:tcW w:w="1134" w:type="dxa"/>
            <w:shd w:val="clear" w:color="auto" w:fill="auto"/>
            <w:vAlign w:val="center"/>
          </w:tcPr>
          <w:p w14:paraId="67EC6A89" w14:textId="35C23806" w:rsidR="009A064A" w:rsidRDefault="00BA3D1E" w:rsidP="005F09F3">
            <w:pPr>
              <w:spacing w:before="20" w:after="20" w:line="240" w:lineRule="auto"/>
              <w:jc w:val="center"/>
              <w:rPr>
                <w:rFonts w:cs="Arial"/>
                <w:sz w:val="18"/>
                <w:szCs w:val="18"/>
              </w:rPr>
            </w:pPr>
            <w:r>
              <w:rPr>
                <w:rFonts w:cs="Arial"/>
                <w:sz w:val="18"/>
                <w:szCs w:val="18"/>
              </w:rPr>
              <w:t>1.1</w:t>
            </w:r>
          </w:p>
        </w:tc>
        <w:tc>
          <w:tcPr>
            <w:tcW w:w="6946" w:type="dxa"/>
            <w:shd w:val="clear" w:color="auto" w:fill="auto"/>
            <w:vAlign w:val="center"/>
          </w:tcPr>
          <w:p w14:paraId="76EC01FD" w14:textId="77777777" w:rsidR="009A064A" w:rsidRDefault="00BA3D1E" w:rsidP="005F09F3">
            <w:pPr>
              <w:spacing w:before="20" w:after="20" w:line="240" w:lineRule="auto"/>
              <w:jc w:val="left"/>
              <w:rPr>
                <w:rFonts w:cs="Arial"/>
                <w:sz w:val="16"/>
              </w:rPr>
            </w:pPr>
            <w:r>
              <w:rPr>
                <w:rFonts w:cs="Arial"/>
                <w:sz w:val="16"/>
              </w:rPr>
              <w:t>Doplnění dokumentu na základě zpětné vazby TPS</w:t>
            </w:r>
          </w:p>
          <w:p w14:paraId="727A9479" w14:textId="56E104DE" w:rsidR="00BA3D1E" w:rsidRDefault="00BA3D1E" w:rsidP="008E54FF">
            <w:pPr>
              <w:pStyle w:val="Odstavecseseznamem"/>
              <w:numPr>
                <w:ilvl w:val="0"/>
                <w:numId w:val="63"/>
              </w:numPr>
              <w:spacing w:before="20" w:after="20" w:line="240" w:lineRule="auto"/>
              <w:jc w:val="left"/>
              <w:rPr>
                <w:rFonts w:cs="Arial"/>
                <w:sz w:val="16"/>
              </w:rPr>
            </w:pPr>
            <w:r>
              <w:rPr>
                <w:rFonts w:cs="Arial"/>
                <w:sz w:val="16"/>
              </w:rPr>
              <w:t>Identifikátory vstupní zprávy</w:t>
            </w:r>
            <w:r w:rsidR="008E54FF">
              <w:rPr>
                <w:rFonts w:cs="Arial"/>
                <w:sz w:val="16"/>
              </w:rPr>
              <w:t xml:space="preserve"> (Kapitola </w:t>
            </w:r>
            <w:r w:rsidR="008E54FF">
              <w:rPr>
                <w:rFonts w:cs="Arial"/>
                <w:sz w:val="16"/>
              </w:rPr>
              <w:fldChar w:fldCharType="begin"/>
            </w:r>
            <w:r w:rsidR="008E54FF">
              <w:rPr>
                <w:rFonts w:cs="Arial"/>
                <w:sz w:val="16"/>
              </w:rPr>
              <w:instrText xml:space="preserve"> REF _Ref57226254 \r \h </w:instrText>
            </w:r>
            <w:r w:rsidR="008E54FF">
              <w:rPr>
                <w:rFonts w:cs="Arial"/>
                <w:sz w:val="16"/>
              </w:rPr>
            </w:r>
            <w:r w:rsidR="008E54FF">
              <w:rPr>
                <w:rFonts w:cs="Arial"/>
                <w:sz w:val="16"/>
              </w:rPr>
              <w:fldChar w:fldCharType="separate"/>
            </w:r>
            <w:r w:rsidR="008E54FF">
              <w:rPr>
                <w:rFonts w:cs="Arial"/>
                <w:sz w:val="16"/>
              </w:rPr>
              <w:t>3</w:t>
            </w:r>
            <w:r w:rsidR="008E54FF">
              <w:rPr>
                <w:rFonts w:cs="Arial"/>
                <w:sz w:val="16"/>
              </w:rPr>
              <w:fldChar w:fldCharType="end"/>
            </w:r>
            <w:r w:rsidR="008E54FF">
              <w:rPr>
                <w:rFonts w:cs="Arial"/>
                <w:sz w:val="16"/>
              </w:rPr>
              <w:t xml:space="preserve"> )</w:t>
            </w:r>
          </w:p>
          <w:p w14:paraId="6E4F43BC" w14:textId="610395E1" w:rsidR="00BA3D1E" w:rsidRDefault="00BA3D1E" w:rsidP="008E54FF">
            <w:pPr>
              <w:pStyle w:val="Odstavecseseznamem"/>
              <w:numPr>
                <w:ilvl w:val="0"/>
                <w:numId w:val="63"/>
              </w:numPr>
              <w:spacing w:before="20" w:after="20" w:line="240" w:lineRule="auto"/>
              <w:jc w:val="left"/>
              <w:rPr>
                <w:rFonts w:cs="Arial"/>
                <w:sz w:val="16"/>
              </w:rPr>
            </w:pPr>
            <w:r>
              <w:rPr>
                <w:rFonts w:cs="Arial"/>
                <w:sz w:val="16"/>
              </w:rPr>
              <w:t xml:space="preserve">Doplnění odpovědi WS </w:t>
            </w:r>
            <w:proofErr w:type="spellStart"/>
            <w:r>
              <w:rPr>
                <w:rFonts w:cs="Arial"/>
                <w:sz w:val="16"/>
              </w:rPr>
              <w:t>CtiStavVykazovani</w:t>
            </w:r>
            <w:proofErr w:type="spellEnd"/>
            <w:r w:rsidR="008E54FF">
              <w:rPr>
                <w:rFonts w:cs="Arial"/>
                <w:sz w:val="16"/>
              </w:rPr>
              <w:t xml:space="preserve"> (Kapitola </w:t>
            </w:r>
            <w:r w:rsidR="008E54FF">
              <w:rPr>
                <w:rFonts w:cs="Arial"/>
                <w:sz w:val="16"/>
              </w:rPr>
              <w:fldChar w:fldCharType="begin"/>
            </w:r>
            <w:r w:rsidR="008E54FF">
              <w:rPr>
                <w:rFonts w:cs="Arial"/>
                <w:sz w:val="16"/>
              </w:rPr>
              <w:instrText xml:space="preserve"> REF _Ref57226281 \r \h </w:instrText>
            </w:r>
            <w:r w:rsidR="008E54FF">
              <w:rPr>
                <w:rFonts w:cs="Arial"/>
                <w:sz w:val="16"/>
              </w:rPr>
            </w:r>
            <w:r w:rsidR="008E54FF">
              <w:rPr>
                <w:rFonts w:cs="Arial"/>
                <w:sz w:val="16"/>
              </w:rPr>
              <w:fldChar w:fldCharType="separate"/>
            </w:r>
            <w:r w:rsidR="008E54FF">
              <w:rPr>
                <w:rFonts w:cs="Arial"/>
                <w:sz w:val="16"/>
              </w:rPr>
              <w:t>4.2</w:t>
            </w:r>
            <w:r w:rsidR="008E54FF">
              <w:rPr>
                <w:rFonts w:cs="Arial"/>
                <w:sz w:val="16"/>
              </w:rPr>
              <w:fldChar w:fldCharType="end"/>
            </w:r>
            <w:r w:rsidR="008E54FF">
              <w:rPr>
                <w:rFonts w:cs="Arial"/>
                <w:sz w:val="16"/>
              </w:rPr>
              <w:t>)</w:t>
            </w:r>
          </w:p>
          <w:p w14:paraId="73BFEA46" w14:textId="7363697F" w:rsidR="00BA3D1E" w:rsidRPr="008E54FF" w:rsidRDefault="00BA3D1E" w:rsidP="008E54FF">
            <w:pPr>
              <w:pStyle w:val="Odstavecseseznamem"/>
              <w:numPr>
                <w:ilvl w:val="0"/>
                <w:numId w:val="63"/>
              </w:numPr>
              <w:spacing w:before="20" w:after="20" w:line="240" w:lineRule="auto"/>
              <w:jc w:val="left"/>
              <w:rPr>
                <w:rFonts w:cs="Arial"/>
                <w:sz w:val="16"/>
              </w:rPr>
            </w:pPr>
            <w:proofErr w:type="spellStart"/>
            <w:r>
              <w:rPr>
                <w:rFonts w:cs="Arial"/>
                <w:sz w:val="16"/>
              </w:rPr>
              <w:t>Doplění</w:t>
            </w:r>
            <w:proofErr w:type="spellEnd"/>
            <w:r>
              <w:rPr>
                <w:rFonts w:cs="Arial"/>
                <w:sz w:val="16"/>
              </w:rPr>
              <w:t xml:space="preserve"> informace k „nestandardnímu“ postupu oprav přes WS</w:t>
            </w:r>
            <w:r w:rsidR="008E54FF">
              <w:rPr>
                <w:rFonts w:cs="Arial"/>
                <w:sz w:val="16"/>
              </w:rPr>
              <w:t xml:space="preserve"> (Kapitola </w:t>
            </w:r>
            <w:r w:rsidR="008E54FF">
              <w:rPr>
                <w:rFonts w:cs="Arial"/>
                <w:sz w:val="16"/>
              </w:rPr>
              <w:fldChar w:fldCharType="begin"/>
            </w:r>
            <w:r w:rsidR="008E54FF">
              <w:rPr>
                <w:rFonts w:cs="Arial"/>
                <w:sz w:val="16"/>
              </w:rPr>
              <w:instrText xml:space="preserve"> REF _Ref57226304 \r \h </w:instrText>
            </w:r>
            <w:r w:rsidR="008E54FF">
              <w:rPr>
                <w:rFonts w:cs="Arial"/>
                <w:sz w:val="16"/>
              </w:rPr>
            </w:r>
            <w:r w:rsidR="008E54FF">
              <w:rPr>
                <w:rFonts w:cs="Arial"/>
                <w:sz w:val="16"/>
              </w:rPr>
              <w:fldChar w:fldCharType="separate"/>
            </w:r>
            <w:r w:rsidR="008E54FF">
              <w:rPr>
                <w:rFonts w:cs="Arial"/>
                <w:sz w:val="16"/>
              </w:rPr>
              <w:t>5.2</w:t>
            </w:r>
            <w:r w:rsidR="008E54FF">
              <w:rPr>
                <w:rFonts w:cs="Arial"/>
                <w:sz w:val="16"/>
              </w:rPr>
              <w:fldChar w:fldCharType="end"/>
            </w:r>
            <w:r w:rsidR="008E54FF">
              <w:rPr>
                <w:rFonts w:cs="Arial"/>
                <w:sz w:val="16"/>
              </w:rPr>
              <w:t>)</w:t>
            </w:r>
          </w:p>
        </w:tc>
      </w:tr>
    </w:tbl>
    <w:p w14:paraId="3260F862" w14:textId="71E66FCB" w:rsidR="00A965A3" w:rsidRDefault="00A965A3" w:rsidP="007E0B0F"/>
    <w:p w14:paraId="5D9CBC0E" w14:textId="211F8E8D" w:rsidR="00A965A3" w:rsidRDefault="00A965A3" w:rsidP="00A965A3">
      <w:pPr>
        <w:tabs>
          <w:tab w:val="left" w:pos="5196"/>
        </w:tabs>
      </w:pPr>
      <w:r>
        <w:tab/>
      </w:r>
    </w:p>
    <w:p w14:paraId="21ED2134" w14:textId="77777777" w:rsidR="00564C70" w:rsidRPr="00070582" w:rsidRDefault="00147F8A" w:rsidP="007E0B0F">
      <w:pPr>
        <w:rPr>
          <w:b/>
          <w:color w:val="0095CD"/>
          <w:sz w:val="28"/>
          <w:szCs w:val="28"/>
        </w:rPr>
      </w:pPr>
      <w:r w:rsidRPr="00A965A3">
        <w:br w:type="page"/>
      </w:r>
      <w:r w:rsidR="007E0B0F" w:rsidRPr="00070582">
        <w:rPr>
          <w:b/>
          <w:color w:val="0095CD"/>
          <w:sz w:val="28"/>
          <w:szCs w:val="28"/>
        </w:rPr>
        <w:lastRenderedPageBreak/>
        <w:t>Obsah</w:t>
      </w:r>
    </w:p>
    <w:p w14:paraId="0DCC02BD" w14:textId="77777777" w:rsidR="008E54FF" w:rsidRDefault="000B2202">
      <w:pPr>
        <w:pStyle w:val="Obsah1"/>
        <w:rPr>
          <w:rFonts w:asciiTheme="minorHAnsi" w:eastAsiaTheme="minorEastAsia" w:hAnsiTheme="minorHAnsi" w:cstheme="minorBidi"/>
          <w:b w:val="0"/>
          <w:bCs w:val="0"/>
          <w:szCs w:val="22"/>
        </w:rPr>
      </w:pPr>
      <w:r w:rsidRPr="00070582">
        <w:fldChar w:fldCharType="begin"/>
      </w:r>
      <w:r w:rsidRPr="00070582">
        <w:instrText xml:space="preserve"> TOC \o "1-3" \h \z </w:instrText>
      </w:r>
      <w:r w:rsidRPr="00070582">
        <w:fldChar w:fldCharType="separate"/>
      </w:r>
      <w:hyperlink w:anchor="_Toc57226203" w:history="1">
        <w:r w:rsidR="008E54FF" w:rsidRPr="007C2CD2">
          <w:rPr>
            <w:rStyle w:val="Hypertextovodkaz"/>
          </w:rPr>
          <w:t>1.</w:t>
        </w:r>
        <w:r w:rsidR="008E54FF">
          <w:rPr>
            <w:rFonts w:asciiTheme="minorHAnsi" w:eastAsiaTheme="minorEastAsia" w:hAnsiTheme="minorHAnsi" w:cstheme="minorBidi"/>
            <w:b w:val="0"/>
            <w:bCs w:val="0"/>
            <w:szCs w:val="22"/>
          </w:rPr>
          <w:tab/>
        </w:r>
        <w:r w:rsidR="008E54FF" w:rsidRPr="007C2CD2">
          <w:rPr>
            <w:rStyle w:val="Hypertextovodkaz"/>
          </w:rPr>
          <w:t>Úvod</w:t>
        </w:r>
        <w:r w:rsidR="008E54FF">
          <w:rPr>
            <w:webHidden/>
          </w:rPr>
          <w:tab/>
        </w:r>
        <w:r w:rsidR="008E54FF">
          <w:rPr>
            <w:webHidden/>
          </w:rPr>
          <w:fldChar w:fldCharType="begin"/>
        </w:r>
        <w:r w:rsidR="008E54FF">
          <w:rPr>
            <w:webHidden/>
          </w:rPr>
          <w:instrText xml:space="preserve"> PAGEREF _Toc57226203 \h </w:instrText>
        </w:r>
        <w:r w:rsidR="008E54FF">
          <w:rPr>
            <w:webHidden/>
          </w:rPr>
        </w:r>
        <w:r w:rsidR="008E54FF">
          <w:rPr>
            <w:webHidden/>
          </w:rPr>
          <w:fldChar w:fldCharType="separate"/>
        </w:r>
        <w:r w:rsidR="008E54FF">
          <w:rPr>
            <w:webHidden/>
          </w:rPr>
          <w:t>4</w:t>
        </w:r>
        <w:r w:rsidR="008E54FF">
          <w:rPr>
            <w:webHidden/>
          </w:rPr>
          <w:fldChar w:fldCharType="end"/>
        </w:r>
      </w:hyperlink>
    </w:p>
    <w:p w14:paraId="6691CBE6" w14:textId="77777777" w:rsidR="008E54FF" w:rsidRDefault="004C72D7">
      <w:pPr>
        <w:pStyle w:val="Obsah2"/>
        <w:rPr>
          <w:rFonts w:asciiTheme="minorHAnsi" w:eastAsiaTheme="minorEastAsia" w:hAnsiTheme="minorHAnsi" w:cstheme="minorBidi"/>
          <w:sz w:val="22"/>
          <w:szCs w:val="22"/>
        </w:rPr>
      </w:pPr>
      <w:hyperlink w:anchor="_Toc57226204" w:history="1">
        <w:r w:rsidR="008E54FF" w:rsidRPr="007C2CD2">
          <w:rPr>
            <w:rStyle w:val="Hypertextovodkaz"/>
            <w14:scene3d>
              <w14:camera w14:prst="orthographicFront"/>
              <w14:lightRig w14:rig="threePt" w14:dir="t">
                <w14:rot w14:lat="0" w14:lon="0" w14:rev="0"/>
              </w14:lightRig>
            </w14:scene3d>
          </w:rPr>
          <w:t>1.1.</w:t>
        </w:r>
        <w:r w:rsidR="008E54FF">
          <w:rPr>
            <w:rFonts w:asciiTheme="minorHAnsi" w:eastAsiaTheme="minorEastAsia" w:hAnsiTheme="minorHAnsi" w:cstheme="minorBidi"/>
            <w:sz w:val="22"/>
            <w:szCs w:val="22"/>
          </w:rPr>
          <w:tab/>
        </w:r>
        <w:r w:rsidR="008E54FF" w:rsidRPr="007C2CD2">
          <w:rPr>
            <w:rStyle w:val="Hypertextovodkaz"/>
          </w:rPr>
          <w:t>Účel dokumentu</w:t>
        </w:r>
        <w:r w:rsidR="008E54FF">
          <w:rPr>
            <w:webHidden/>
          </w:rPr>
          <w:tab/>
        </w:r>
        <w:r w:rsidR="008E54FF">
          <w:rPr>
            <w:webHidden/>
          </w:rPr>
          <w:fldChar w:fldCharType="begin"/>
        </w:r>
        <w:r w:rsidR="008E54FF">
          <w:rPr>
            <w:webHidden/>
          </w:rPr>
          <w:instrText xml:space="preserve"> PAGEREF _Toc57226204 \h </w:instrText>
        </w:r>
        <w:r w:rsidR="008E54FF">
          <w:rPr>
            <w:webHidden/>
          </w:rPr>
        </w:r>
        <w:r w:rsidR="008E54FF">
          <w:rPr>
            <w:webHidden/>
          </w:rPr>
          <w:fldChar w:fldCharType="separate"/>
        </w:r>
        <w:r w:rsidR="008E54FF">
          <w:rPr>
            <w:webHidden/>
          </w:rPr>
          <w:t>4</w:t>
        </w:r>
        <w:r w:rsidR="008E54FF">
          <w:rPr>
            <w:webHidden/>
          </w:rPr>
          <w:fldChar w:fldCharType="end"/>
        </w:r>
      </w:hyperlink>
    </w:p>
    <w:p w14:paraId="02481C16" w14:textId="77777777" w:rsidR="008E54FF" w:rsidRDefault="004C72D7">
      <w:pPr>
        <w:pStyle w:val="Obsah1"/>
        <w:rPr>
          <w:rFonts w:asciiTheme="minorHAnsi" w:eastAsiaTheme="minorEastAsia" w:hAnsiTheme="minorHAnsi" w:cstheme="minorBidi"/>
          <w:b w:val="0"/>
          <w:bCs w:val="0"/>
          <w:szCs w:val="22"/>
        </w:rPr>
      </w:pPr>
      <w:hyperlink w:anchor="_Toc57226205" w:history="1">
        <w:r w:rsidR="008E54FF" w:rsidRPr="007C2CD2">
          <w:rPr>
            <w:rStyle w:val="Hypertextovodkaz"/>
          </w:rPr>
          <w:t>2.</w:t>
        </w:r>
        <w:r w:rsidR="008E54FF">
          <w:rPr>
            <w:rFonts w:asciiTheme="minorHAnsi" w:eastAsiaTheme="minorEastAsia" w:hAnsiTheme="minorHAnsi" w:cstheme="minorBidi"/>
            <w:b w:val="0"/>
            <w:bCs w:val="0"/>
            <w:szCs w:val="22"/>
          </w:rPr>
          <w:tab/>
        </w:r>
        <w:r w:rsidR="008E54FF" w:rsidRPr="007C2CD2">
          <w:rPr>
            <w:rStyle w:val="Hypertextovodkaz"/>
          </w:rPr>
          <w:t>Způsob referencování oprav v SDAT</w:t>
        </w:r>
        <w:r w:rsidR="008E54FF">
          <w:rPr>
            <w:webHidden/>
          </w:rPr>
          <w:tab/>
        </w:r>
        <w:r w:rsidR="008E54FF">
          <w:rPr>
            <w:webHidden/>
          </w:rPr>
          <w:fldChar w:fldCharType="begin"/>
        </w:r>
        <w:r w:rsidR="008E54FF">
          <w:rPr>
            <w:webHidden/>
          </w:rPr>
          <w:instrText xml:space="preserve"> PAGEREF _Toc57226205 \h </w:instrText>
        </w:r>
        <w:r w:rsidR="008E54FF">
          <w:rPr>
            <w:webHidden/>
          </w:rPr>
        </w:r>
        <w:r w:rsidR="008E54FF">
          <w:rPr>
            <w:webHidden/>
          </w:rPr>
          <w:fldChar w:fldCharType="separate"/>
        </w:r>
        <w:r w:rsidR="008E54FF">
          <w:rPr>
            <w:webHidden/>
          </w:rPr>
          <w:t>4</w:t>
        </w:r>
        <w:r w:rsidR="008E54FF">
          <w:rPr>
            <w:webHidden/>
          </w:rPr>
          <w:fldChar w:fldCharType="end"/>
        </w:r>
      </w:hyperlink>
    </w:p>
    <w:p w14:paraId="236A3031" w14:textId="77777777" w:rsidR="008E54FF" w:rsidRDefault="004C72D7">
      <w:pPr>
        <w:pStyle w:val="Obsah2"/>
        <w:rPr>
          <w:rFonts w:asciiTheme="minorHAnsi" w:eastAsiaTheme="minorEastAsia" w:hAnsiTheme="minorHAnsi" w:cstheme="minorBidi"/>
          <w:sz w:val="22"/>
          <w:szCs w:val="22"/>
        </w:rPr>
      </w:pPr>
      <w:hyperlink w:anchor="_Toc57226206" w:history="1">
        <w:r w:rsidR="008E54FF" w:rsidRPr="007C2CD2">
          <w:rPr>
            <w:rStyle w:val="Hypertextovodkaz"/>
            <w14:scene3d>
              <w14:camera w14:prst="orthographicFront"/>
              <w14:lightRig w14:rig="threePt" w14:dir="t">
                <w14:rot w14:lat="0" w14:lon="0" w14:rev="0"/>
              </w14:lightRig>
            </w14:scene3d>
          </w:rPr>
          <w:t>2.1.</w:t>
        </w:r>
        <w:r w:rsidR="008E54FF">
          <w:rPr>
            <w:rFonts w:asciiTheme="minorHAnsi" w:eastAsiaTheme="minorEastAsia" w:hAnsiTheme="minorHAnsi" w:cstheme="minorBidi"/>
            <w:sz w:val="22"/>
            <w:szCs w:val="22"/>
          </w:rPr>
          <w:tab/>
        </w:r>
        <w:r w:rsidR="008E54FF" w:rsidRPr="007C2CD2">
          <w:rPr>
            <w:rStyle w:val="Hypertextovodkaz"/>
          </w:rPr>
          <w:t>Identifikátory Vydání výskytu výkazu</w:t>
        </w:r>
        <w:r w:rsidR="008E54FF">
          <w:rPr>
            <w:webHidden/>
          </w:rPr>
          <w:tab/>
        </w:r>
        <w:r w:rsidR="008E54FF">
          <w:rPr>
            <w:webHidden/>
          </w:rPr>
          <w:fldChar w:fldCharType="begin"/>
        </w:r>
        <w:r w:rsidR="008E54FF">
          <w:rPr>
            <w:webHidden/>
          </w:rPr>
          <w:instrText xml:space="preserve"> PAGEREF _Toc57226206 \h </w:instrText>
        </w:r>
        <w:r w:rsidR="008E54FF">
          <w:rPr>
            <w:webHidden/>
          </w:rPr>
        </w:r>
        <w:r w:rsidR="008E54FF">
          <w:rPr>
            <w:webHidden/>
          </w:rPr>
          <w:fldChar w:fldCharType="separate"/>
        </w:r>
        <w:r w:rsidR="008E54FF">
          <w:rPr>
            <w:webHidden/>
          </w:rPr>
          <w:t>4</w:t>
        </w:r>
        <w:r w:rsidR="008E54FF">
          <w:rPr>
            <w:webHidden/>
          </w:rPr>
          <w:fldChar w:fldCharType="end"/>
        </w:r>
      </w:hyperlink>
    </w:p>
    <w:p w14:paraId="3BC7841F" w14:textId="77777777" w:rsidR="008E54FF" w:rsidRDefault="004C72D7">
      <w:pPr>
        <w:pStyle w:val="Obsah2"/>
        <w:rPr>
          <w:rFonts w:asciiTheme="minorHAnsi" w:eastAsiaTheme="minorEastAsia" w:hAnsiTheme="minorHAnsi" w:cstheme="minorBidi"/>
          <w:sz w:val="22"/>
          <w:szCs w:val="22"/>
        </w:rPr>
      </w:pPr>
      <w:hyperlink w:anchor="_Toc57226207" w:history="1">
        <w:r w:rsidR="008E54FF" w:rsidRPr="007C2CD2">
          <w:rPr>
            <w:rStyle w:val="Hypertextovodkaz"/>
            <w14:scene3d>
              <w14:camera w14:prst="orthographicFront"/>
              <w14:lightRig w14:rig="threePt" w14:dir="t">
                <w14:rot w14:lat="0" w14:lon="0" w14:rev="0"/>
              </w14:lightRig>
            </w14:scene3d>
          </w:rPr>
          <w:t>2.2.</w:t>
        </w:r>
        <w:r w:rsidR="008E54FF">
          <w:rPr>
            <w:rFonts w:asciiTheme="minorHAnsi" w:eastAsiaTheme="minorEastAsia" w:hAnsiTheme="minorHAnsi" w:cstheme="minorBidi"/>
            <w:sz w:val="22"/>
            <w:szCs w:val="22"/>
          </w:rPr>
          <w:tab/>
        </w:r>
        <w:r w:rsidR="008E54FF" w:rsidRPr="007C2CD2">
          <w:rPr>
            <w:rStyle w:val="Hypertextovodkaz"/>
          </w:rPr>
          <w:t>Zasílání oprav prostřednictvím webové aplikace</w:t>
        </w:r>
        <w:r w:rsidR="008E54FF">
          <w:rPr>
            <w:webHidden/>
          </w:rPr>
          <w:tab/>
        </w:r>
        <w:r w:rsidR="008E54FF">
          <w:rPr>
            <w:webHidden/>
          </w:rPr>
          <w:fldChar w:fldCharType="begin"/>
        </w:r>
        <w:r w:rsidR="008E54FF">
          <w:rPr>
            <w:webHidden/>
          </w:rPr>
          <w:instrText xml:space="preserve"> PAGEREF _Toc57226207 \h </w:instrText>
        </w:r>
        <w:r w:rsidR="008E54FF">
          <w:rPr>
            <w:webHidden/>
          </w:rPr>
        </w:r>
        <w:r w:rsidR="008E54FF">
          <w:rPr>
            <w:webHidden/>
          </w:rPr>
          <w:fldChar w:fldCharType="separate"/>
        </w:r>
        <w:r w:rsidR="008E54FF">
          <w:rPr>
            <w:webHidden/>
          </w:rPr>
          <w:t>5</w:t>
        </w:r>
        <w:r w:rsidR="008E54FF">
          <w:rPr>
            <w:webHidden/>
          </w:rPr>
          <w:fldChar w:fldCharType="end"/>
        </w:r>
      </w:hyperlink>
    </w:p>
    <w:p w14:paraId="70246C34" w14:textId="77777777" w:rsidR="008E54FF" w:rsidRDefault="004C72D7">
      <w:pPr>
        <w:pStyle w:val="Obsah2"/>
        <w:rPr>
          <w:rFonts w:asciiTheme="minorHAnsi" w:eastAsiaTheme="minorEastAsia" w:hAnsiTheme="minorHAnsi" w:cstheme="minorBidi"/>
          <w:sz w:val="22"/>
          <w:szCs w:val="22"/>
        </w:rPr>
      </w:pPr>
      <w:hyperlink w:anchor="_Toc57226208" w:history="1">
        <w:r w:rsidR="008E54FF" w:rsidRPr="007C2CD2">
          <w:rPr>
            <w:rStyle w:val="Hypertextovodkaz"/>
            <w14:scene3d>
              <w14:camera w14:prst="orthographicFront"/>
              <w14:lightRig w14:rig="threePt" w14:dir="t">
                <w14:rot w14:lat="0" w14:lon="0" w14:rev="0"/>
              </w14:lightRig>
            </w14:scene3d>
          </w:rPr>
          <w:t>2.3.</w:t>
        </w:r>
        <w:r w:rsidR="008E54FF">
          <w:rPr>
            <w:rFonts w:asciiTheme="minorHAnsi" w:eastAsiaTheme="minorEastAsia" w:hAnsiTheme="minorHAnsi" w:cstheme="minorBidi"/>
            <w:sz w:val="22"/>
            <w:szCs w:val="22"/>
          </w:rPr>
          <w:tab/>
        </w:r>
        <w:r w:rsidR="008E54FF" w:rsidRPr="007C2CD2">
          <w:rPr>
            <w:rStyle w:val="Hypertextovodkaz"/>
          </w:rPr>
          <w:t>Zasílání oprav prostřednictvím webové služby</w:t>
        </w:r>
        <w:r w:rsidR="008E54FF">
          <w:rPr>
            <w:webHidden/>
          </w:rPr>
          <w:tab/>
        </w:r>
        <w:r w:rsidR="008E54FF">
          <w:rPr>
            <w:webHidden/>
          </w:rPr>
          <w:fldChar w:fldCharType="begin"/>
        </w:r>
        <w:r w:rsidR="008E54FF">
          <w:rPr>
            <w:webHidden/>
          </w:rPr>
          <w:instrText xml:space="preserve"> PAGEREF _Toc57226208 \h </w:instrText>
        </w:r>
        <w:r w:rsidR="008E54FF">
          <w:rPr>
            <w:webHidden/>
          </w:rPr>
        </w:r>
        <w:r w:rsidR="008E54FF">
          <w:rPr>
            <w:webHidden/>
          </w:rPr>
          <w:fldChar w:fldCharType="separate"/>
        </w:r>
        <w:r w:rsidR="008E54FF">
          <w:rPr>
            <w:webHidden/>
          </w:rPr>
          <w:t>5</w:t>
        </w:r>
        <w:r w:rsidR="008E54FF">
          <w:rPr>
            <w:webHidden/>
          </w:rPr>
          <w:fldChar w:fldCharType="end"/>
        </w:r>
      </w:hyperlink>
    </w:p>
    <w:p w14:paraId="40580A04" w14:textId="77777777" w:rsidR="008E54FF" w:rsidRDefault="004C72D7">
      <w:pPr>
        <w:pStyle w:val="Obsah1"/>
        <w:rPr>
          <w:rFonts w:asciiTheme="minorHAnsi" w:eastAsiaTheme="minorEastAsia" w:hAnsiTheme="minorHAnsi" w:cstheme="minorBidi"/>
          <w:b w:val="0"/>
          <w:bCs w:val="0"/>
          <w:szCs w:val="22"/>
        </w:rPr>
      </w:pPr>
      <w:hyperlink w:anchor="_Toc57226209" w:history="1">
        <w:r w:rsidR="008E54FF" w:rsidRPr="007C2CD2">
          <w:rPr>
            <w:rStyle w:val="Hypertextovodkaz"/>
          </w:rPr>
          <w:t>3.</w:t>
        </w:r>
        <w:r w:rsidR="008E54FF">
          <w:rPr>
            <w:rFonts w:asciiTheme="minorHAnsi" w:eastAsiaTheme="minorEastAsia" w:hAnsiTheme="minorHAnsi" w:cstheme="minorBidi"/>
            <w:b w:val="0"/>
            <w:bCs w:val="0"/>
            <w:szCs w:val="22"/>
          </w:rPr>
          <w:tab/>
        </w:r>
        <w:r w:rsidR="008E54FF" w:rsidRPr="007C2CD2">
          <w:rPr>
            <w:rStyle w:val="Hypertextovodkaz"/>
          </w:rPr>
          <w:t>Migrace dat z MtS do SDAT na straně ČNB</w:t>
        </w:r>
        <w:r w:rsidR="008E54FF">
          <w:rPr>
            <w:webHidden/>
          </w:rPr>
          <w:tab/>
        </w:r>
        <w:r w:rsidR="008E54FF">
          <w:rPr>
            <w:webHidden/>
          </w:rPr>
          <w:fldChar w:fldCharType="begin"/>
        </w:r>
        <w:r w:rsidR="008E54FF">
          <w:rPr>
            <w:webHidden/>
          </w:rPr>
          <w:instrText xml:space="preserve"> PAGEREF _Toc57226209 \h </w:instrText>
        </w:r>
        <w:r w:rsidR="008E54FF">
          <w:rPr>
            <w:webHidden/>
          </w:rPr>
        </w:r>
        <w:r w:rsidR="008E54FF">
          <w:rPr>
            <w:webHidden/>
          </w:rPr>
          <w:fldChar w:fldCharType="separate"/>
        </w:r>
        <w:r w:rsidR="008E54FF">
          <w:rPr>
            <w:webHidden/>
          </w:rPr>
          <w:t>6</w:t>
        </w:r>
        <w:r w:rsidR="008E54FF">
          <w:rPr>
            <w:webHidden/>
          </w:rPr>
          <w:fldChar w:fldCharType="end"/>
        </w:r>
      </w:hyperlink>
    </w:p>
    <w:p w14:paraId="0C85105A" w14:textId="77777777" w:rsidR="008E54FF" w:rsidRDefault="004C72D7">
      <w:pPr>
        <w:pStyle w:val="Obsah1"/>
        <w:rPr>
          <w:rFonts w:asciiTheme="minorHAnsi" w:eastAsiaTheme="minorEastAsia" w:hAnsiTheme="minorHAnsi" w:cstheme="minorBidi"/>
          <w:b w:val="0"/>
          <w:bCs w:val="0"/>
          <w:szCs w:val="22"/>
        </w:rPr>
      </w:pPr>
      <w:hyperlink w:anchor="_Toc57226210" w:history="1">
        <w:r w:rsidR="008E54FF" w:rsidRPr="007C2CD2">
          <w:rPr>
            <w:rStyle w:val="Hypertextovodkaz"/>
          </w:rPr>
          <w:t>4.</w:t>
        </w:r>
        <w:r w:rsidR="008E54FF">
          <w:rPr>
            <w:rFonts w:asciiTheme="minorHAnsi" w:eastAsiaTheme="minorEastAsia" w:hAnsiTheme="minorHAnsi" w:cstheme="minorBidi"/>
            <w:b w:val="0"/>
            <w:bCs w:val="0"/>
            <w:szCs w:val="22"/>
          </w:rPr>
          <w:tab/>
        </w:r>
        <w:r w:rsidR="008E54FF" w:rsidRPr="007C2CD2">
          <w:rPr>
            <w:rStyle w:val="Hypertextovodkaz"/>
          </w:rPr>
          <w:t>Možnosti získání Čísla vydání z SDAT</w:t>
        </w:r>
        <w:r w:rsidR="008E54FF">
          <w:rPr>
            <w:webHidden/>
          </w:rPr>
          <w:tab/>
        </w:r>
        <w:r w:rsidR="008E54FF">
          <w:rPr>
            <w:webHidden/>
          </w:rPr>
          <w:fldChar w:fldCharType="begin"/>
        </w:r>
        <w:r w:rsidR="008E54FF">
          <w:rPr>
            <w:webHidden/>
          </w:rPr>
          <w:instrText xml:space="preserve"> PAGEREF _Toc57226210 \h </w:instrText>
        </w:r>
        <w:r w:rsidR="008E54FF">
          <w:rPr>
            <w:webHidden/>
          </w:rPr>
        </w:r>
        <w:r w:rsidR="008E54FF">
          <w:rPr>
            <w:webHidden/>
          </w:rPr>
          <w:fldChar w:fldCharType="separate"/>
        </w:r>
        <w:r w:rsidR="008E54FF">
          <w:rPr>
            <w:webHidden/>
          </w:rPr>
          <w:t>7</w:t>
        </w:r>
        <w:r w:rsidR="008E54FF">
          <w:rPr>
            <w:webHidden/>
          </w:rPr>
          <w:fldChar w:fldCharType="end"/>
        </w:r>
      </w:hyperlink>
    </w:p>
    <w:p w14:paraId="67D0F874" w14:textId="77777777" w:rsidR="008E54FF" w:rsidRDefault="004C72D7">
      <w:pPr>
        <w:pStyle w:val="Obsah2"/>
        <w:rPr>
          <w:rFonts w:asciiTheme="minorHAnsi" w:eastAsiaTheme="minorEastAsia" w:hAnsiTheme="minorHAnsi" w:cstheme="minorBidi"/>
          <w:sz w:val="22"/>
          <w:szCs w:val="22"/>
        </w:rPr>
      </w:pPr>
      <w:hyperlink w:anchor="_Toc57226211" w:history="1">
        <w:r w:rsidR="008E54FF" w:rsidRPr="007C2CD2">
          <w:rPr>
            <w:rStyle w:val="Hypertextovodkaz"/>
            <w14:scene3d>
              <w14:camera w14:prst="orthographicFront"/>
              <w14:lightRig w14:rig="threePt" w14:dir="t">
                <w14:rot w14:lat="0" w14:lon="0" w14:rev="0"/>
              </w14:lightRig>
            </w14:scene3d>
          </w:rPr>
          <w:t>4.1.</w:t>
        </w:r>
        <w:r w:rsidR="008E54FF">
          <w:rPr>
            <w:rFonts w:asciiTheme="minorHAnsi" w:eastAsiaTheme="minorEastAsia" w:hAnsiTheme="minorHAnsi" w:cstheme="minorBidi"/>
            <w:sz w:val="22"/>
            <w:szCs w:val="22"/>
          </w:rPr>
          <w:tab/>
        </w:r>
        <w:r w:rsidR="008E54FF" w:rsidRPr="007C2CD2">
          <w:rPr>
            <w:rStyle w:val="Hypertextovodkaz"/>
          </w:rPr>
          <w:t>Prostřednictvím webové aplikace SDAT</w:t>
        </w:r>
        <w:r w:rsidR="008E54FF">
          <w:rPr>
            <w:webHidden/>
          </w:rPr>
          <w:tab/>
        </w:r>
        <w:r w:rsidR="008E54FF">
          <w:rPr>
            <w:webHidden/>
          </w:rPr>
          <w:fldChar w:fldCharType="begin"/>
        </w:r>
        <w:r w:rsidR="008E54FF">
          <w:rPr>
            <w:webHidden/>
          </w:rPr>
          <w:instrText xml:space="preserve"> PAGEREF _Toc57226211 \h </w:instrText>
        </w:r>
        <w:r w:rsidR="008E54FF">
          <w:rPr>
            <w:webHidden/>
          </w:rPr>
        </w:r>
        <w:r w:rsidR="008E54FF">
          <w:rPr>
            <w:webHidden/>
          </w:rPr>
          <w:fldChar w:fldCharType="separate"/>
        </w:r>
        <w:r w:rsidR="008E54FF">
          <w:rPr>
            <w:webHidden/>
          </w:rPr>
          <w:t>7</w:t>
        </w:r>
        <w:r w:rsidR="008E54FF">
          <w:rPr>
            <w:webHidden/>
          </w:rPr>
          <w:fldChar w:fldCharType="end"/>
        </w:r>
      </w:hyperlink>
    </w:p>
    <w:p w14:paraId="56D856FA" w14:textId="77777777" w:rsidR="008E54FF" w:rsidRDefault="004C72D7">
      <w:pPr>
        <w:pStyle w:val="Obsah2"/>
        <w:rPr>
          <w:rFonts w:asciiTheme="minorHAnsi" w:eastAsiaTheme="minorEastAsia" w:hAnsiTheme="minorHAnsi" w:cstheme="minorBidi"/>
          <w:sz w:val="22"/>
          <w:szCs w:val="22"/>
        </w:rPr>
      </w:pPr>
      <w:hyperlink w:anchor="_Toc57226212" w:history="1">
        <w:r w:rsidR="008E54FF" w:rsidRPr="007C2CD2">
          <w:rPr>
            <w:rStyle w:val="Hypertextovodkaz"/>
            <w14:scene3d>
              <w14:camera w14:prst="orthographicFront"/>
              <w14:lightRig w14:rig="threePt" w14:dir="t">
                <w14:rot w14:lat="0" w14:lon="0" w14:rev="0"/>
              </w14:lightRig>
            </w14:scene3d>
          </w:rPr>
          <w:t>4.2.</w:t>
        </w:r>
        <w:r w:rsidR="008E54FF">
          <w:rPr>
            <w:rFonts w:asciiTheme="minorHAnsi" w:eastAsiaTheme="minorEastAsia" w:hAnsiTheme="minorHAnsi" w:cstheme="minorBidi"/>
            <w:sz w:val="22"/>
            <w:szCs w:val="22"/>
          </w:rPr>
          <w:tab/>
        </w:r>
        <w:r w:rsidR="008E54FF" w:rsidRPr="007C2CD2">
          <w:rPr>
            <w:rStyle w:val="Hypertextovodkaz"/>
          </w:rPr>
          <w:t>Prostřednictvím webové služby</w:t>
        </w:r>
        <w:r w:rsidR="008E54FF">
          <w:rPr>
            <w:webHidden/>
          </w:rPr>
          <w:tab/>
        </w:r>
        <w:r w:rsidR="008E54FF">
          <w:rPr>
            <w:webHidden/>
          </w:rPr>
          <w:fldChar w:fldCharType="begin"/>
        </w:r>
        <w:r w:rsidR="008E54FF">
          <w:rPr>
            <w:webHidden/>
          </w:rPr>
          <w:instrText xml:space="preserve"> PAGEREF _Toc57226212 \h </w:instrText>
        </w:r>
        <w:r w:rsidR="008E54FF">
          <w:rPr>
            <w:webHidden/>
          </w:rPr>
        </w:r>
        <w:r w:rsidR="008E54FF">
          <w:rPr>
            <w:webHidden/>
          </w:rPr>
          <w:fldChar w:fldCharType="separate"/>
        </w:r>
        <w:r w:rsidR="008E54FF">
          <w:rPr>
            <w:webHidden/>
          </w:rPr>
          <w:t>8</w:t>
        </w:r>
        <w:r w:rsidR="008E54FF">
          <w:rPr>
            <w:webHidden/>
          </w:rPr>
          <w:fldChar w:fldCharType="end"/>
        </w:r>
      </w:hyperlink>
    </w:p>
    <w:p w14:paraId="448D90AF" w14:textId="77777777" w:rsidR="008E54FF" w:rsidRDefault="004C72D7">
      <w:pPr>
        <w:pStyle w:val="Obsah1"/>
        <w:rPr>
          <w:rFonts w:asciiTheme="minorHAnsi" w:eastAsiaTheme="minorEastAsia" w:hAnsiTheme="minorHAnsi" w:cstheme="minorBidi"/>
          <w:b w:val="0"/>
          <w:bCs w:val="0"/>
          <w:szCs w:val="22"/>
        </w:rPr>
      </w:pPr>
      <w:hyperlink w:anchor="_Toc57226213" w:history="1">
        <w:r w:rsidR="008E54FF" w:rsidRPr="007C2CD2">
          <w:rPr>
            <w:rStyle w:val="Hypertextovodkaz"/>
          </w:rPr>
          <w:t>5.</w:t>
        </w:r>
        <w:r w:rsidR="008E54FF">
          <w:rPr>
            <w:rFonts w:asciiTheme="minorHAnsi" w:eastAsiaTheme="minorEastAsia" w:hAnsiTheme="minorHAnsi" w:cstheme="minorBidi"/>
            <w:b w:val="0"/>
            <w:bCs w:val="0"/>
            <w:szCs w:val="22"/>
          </w:rPr>
          <w:tab/>
        </w:r>
        <w:r w:rsidR="008E54FF" w:rsidRPr="007C2CD2">
          <w:rPr>
            <w:rStyle w:val="Hypertextovodkaz"/>
          </w:rPr>
          <w:t>Možnosti zasílání oprav</w:t>
        </w:r>
        <w:r w:rsidR="008E54FF">
          <w:rPr>
            <w:webHidden/>
          </w:rPr>
          <w:tab/>
        </w:r>
        <w:r w:rsidR="008E54FF">
          <w:rPr>
            <w:webHidden/>
          </w:rPr>
          <w:fldChar w:fldCharType="begin"/>
        </w:r>
        <w:r w:rsidR="008E54FF">
          <w:rPr>
            <w:webHidden/>
          </w:rPr>
          <w:instrText xml:space="preserve"> PAGEREF _Toc57226213 \h </w:instrText>
        </w:r>
        <w:r w:rsidR="008E54FF">
          <w:rPr>
            <w:webHidden/>
          </w:rPr>
        </w:r>
        <w:r w:rsidR="008E54FF">
          <w:rPr>
            <w:webHidden/>
          </w:rPr>
          <w:fldChar w:fldCharType="separate"/>
        </w:r>
        <w:r w:rsidR="008E54FF">
          <w:rPr>
            <w:webHidden/>
          </w:rPr>
          <w:t>12</w:t>
        </w:r>
        <w:r w:rsidR="008E54FF">
          <w:rPr>
            <w:webHidden/>
          </w:rPr>
          <w:fldChar w:fldCharType="end"/>
        </w:r>
      </w:hyperlink>
    </w:p>
    <w:p w14:paraId="05F45794" w14:textId="77777777" w:rsidR="008E54FF" w:rsidRDefault="004C72D7">
      <w:pPr>
        <w:pStyle w:val="Obsah2"/>
        <w:rPr>
          <w:rFonts w:asciiTheme="minorHAnsi" w:eastAsiaTheme="minorEastAsia" w:hAnsiTheme="minorHAnsi" w:cstheme="minorBidi"/>
          <w:sz w:val="22"/>
          <w:szCs w:val="22"/>
        </w:rPr>
      </w:pPr>
      <w:hyperlink w:anchor="_Toc57226214" w:history="1">
        <w:r w:rsidR="008E54FF" w:rsidRPr="007C2CD2">
          <w:rPr>
            <w:rStyle w:val="Hypertextovodkaz"/>
            <w14:scene3d>
              <w14:camera w14:prst="orthographicFront"/>
              <w14:lightRig w14:rig="threePt" w14:dir="t">
                <w14:rot w14:lat="0" w14:lon="0" w14:rev="0"/>
              </w14:lightRig>
            </w14:scene3d>
          </w:rPr>
          <w:t>5.1.</w:t>
        </w:r>
        <w:r w:rsidR="008E54FF">
          <w:rPr>
            <w:rFonts w:asciiTheme="minorHAnsi" w:eastAsiaTheme="minorEastAsia" w:hAnsiTheme="minorHAnsi" w:cstheme="minorBidi"/>
            <w:sz w:val="22"/>
            <w:szCs w:val="22"/>
          </w:rPr>
          <w:tab/>
        </w:r>
        <w:r w:rsidR="008E54FF" w:rsidRPr="007C2CD2">
          <w:rPr>
            <w:rStyle w:val="Hypertextovodkaz"/>
          </w:rPr>
          <w:t>Zasílání oprav prostřednictvím webové aplikace</w:t>
        </w:r>
        <w:r w:rsidR="008E54FF">
          <w:rPr>
            <w:webHidden/>
          </w:rPr>
          <w:tab/>
        </w:r>
        <w:r w:rsidR="008E54FF">
          <w:rPr>
            <w:webHidden/>
          </w:rPr>
          <w:fldChar w:fldCharType="begin"/>
        </w:r>
        <w:r w:rsidR="008E54FF">
          <w:rPr>
            <w:webHidden/>
          </w:rPr>
          <w:instrText xml:space="preserve"> PAGEREF _Toc57226214 \h </w:instrText>
        </w:r>
        <w:r w:rsidR="008E54FF">
          <w:rPr>
            <w:webHidden/>
          </w:rPr>
        </w:r>
        <w:r w:rsidR="008E54FF">
          <w:rPr>
            <w:webHidden/>
          </w:rPr>
          <w:fldChar w:fldCharType="separate"/>
        </w:r>
        <w:r w:rsidR="008E54FF">
          <w:rPr>
            <w:webHidden/>
          </w:rPr>
          <w:t>12</w:t>
        </w:r>
        <w:r w:rsidR="008E54FF">
          <w:rPr>
            <w:webHidden/>
          </w:rPr>
          <w:fldChar w:fldCharType="end"/>
        </w:r>
      </w:hyperlink>
    </w:p>
    <w:p w14:paraId="09D07F9E" w14:textId="77777777" w:rsidR="008E54FF" w:rsidRDefault="004C72D7">
      <w:pPr>
        <w:pStyle w:val="Obsah2"/>
        <w:rPr>
          <w:rFonts w:asciiTheme="minorHAnsi" w:eastAsiaTheme="minorEastAsia" w:hAnsiTheme="minorHAnsi" w:cstheme="minorBidi"/>
          <w:sz w:val="22"/>
          <w:szCs w:val="22"/>
        </w:rPr>
      </w:pPr>
      <w:hyperlink w:anchor="_Toc57226215" w:history="1">
        <w:r w:rsidR="008E54FF" w:rsidRPr="007C2CD2">
          <w:rPr>
            <w:rStyle w:val="Hypertextovodkaz"/>
            <w14:scene3d>
              <w14:camera w14:prst="orthographicFront"/>
              <w14:lightRig w14:rig="threePt" w14:dir="t">
                <w14:rot w14:lat="0" w14:lon="0" w14:rev="0"/>
              </w14:lightRig>
            </w14:scene3d>
          </w:rPr>
          <w:t>5.2.</w:t>
        </w:r>
        <w:r w:rsidR="008E54FF">
          <w:rPr>
            <w:rFonts w:asciiTheme="minorHAnsi" w:eastAsiaTheme="minorEastAsia" w:hAnsiTheme="minorHAnsi" w:cstheme="minorBidi"/>
            <w:sz w:val="22"/>
            <w:szCs w:val="22"/>
          </w:rPr>
          <w:tab/>
        </w:r>
        <w:r w:rsidR="008E54FF" w:rsidRPr="007C2CD2">
          <w:rPr>
            <w:rStyle w:val="Hypertextovodkaz"/>
          </w:rPr>
          <w:t>Zasílání oprav prostřednictvím webové služby</w:t>
        </w:r>
        <w:r w:rsidR="008E54FF">
          <w:rPr>
            <w:webHidden/>
          </w:rPr>
          <w:tab/>
        </w:r>
        <w:r w:rsidR="008E54FF">
          <w:rPr>
            <w:webHidden/>
          </w:rPr>
          <w:fldChar w:fldCharType="begin"/>
        </w:r>
        <w:r w:rsidR="008E54FF">
          <w:rPr>
            <w:webHidden/>
          </w:rPr>
          <w:instrText xml:space="preserve"> PAGEREF _Toc57226215 \h </w:instrText>
        </w:r>
        <w:r w:rsidR="008E54FF">
          <w:rPr>
            <w:webHidden/>
          </w:rPr>
        </w:r>
        <w:r w:rsidR="008E54FF">
          <w:rPr>
            <w:webHidden/>
          </w:rPr>
          <w:fldChar w:fldCharType="separate"/>
        </w:r>
        <w:r w:rsidR="008E54FF">
          <w:rPr>
            <w:webHidden/>
          </w:rPr>
          <w:t>12</w:t>
        </w:r>
        <w:r w:rsidR="008E54FF">
          <w:rPr>
            <w:webHidden/>
          </w:rPr>
          <w:fldChar w:fldCharType="end"/>
        </w:r>
      </w:hyperlink>
    </w:p>
    <w:p w14:paraId="1EBC8261" w14:textId="77777777" w:rsidR="008E54FF" w:rsidRDefault="004C72D7">
      <w:pPr>
        <w:pStyle w:val="Obsah1"/>
        <w:rPr>
          <w:rFonts w:asciiTheme="minorHAnsi" w:eastAsiaTheme="minorEastAsia" w:hAnsiTheme="minorHAnsi" w:cstheme="minorBidi"/>
          <w:b w:val="0"/>
          <w:bCs w:val="0"/>
          <w:szCs w:val="22"/>
        </w:rPr>
      </w:pPr>
      <w:hyperlink w:anchor="_Toc57226216" w:history="1">
        <w:r w:rsidR="008E54FF" w:rsidRPr="007C2CD2">
          <w:rPr>
            <w:rStyle w:val="Hypertextovodkaz"/>
          </w:rPr>
          <w:t>6.</w:t>
        </w:r>
        <w:r w:rsidR="008E54FF">
          <w:rPr>
            <w:rFonts w:asciiTheme="minorHAnsi" w:eastAsiaTheme="minorEastAsia" w:hAnsiTheme="minorHAnsi" w:cstheme="minorBidi"/>
            <w:b w:val="0"/>
            <w:bCs w:val="0"/>
            <w:szCs w:val="22"/>
          </w:rPr>
          <w:tab/>
        </w:r>
        <w:r w:rsidR="008E54FF" w:rsidRPr="007C2CD2">
          <w:rPr>
            <w:rStyle w:val="Hypertextovodkaz"/>
          </w:rPr>
          <w:t>Přílohy</w:t>
        </w:r>
        <w:r w:rsidR="008E54FF">
          <w:rPr>
            <w:webHidden/>
          </w:rPr>
          <w:tab/>
        </w:r>
        <w:r w:rsidR="008E54FF">
          <w:rPr>
            <w:webHidden/>
          </w:rPr>
          <w:fldChar w:fldCharType="begin"/>
        </w:r>
        <w:r w:rsidR="008E54FF">
          <w:rPr>
            <w:webHidden/>
          </w:rPr>
          <w:instrText xml:space="preserve"> PAGEREF _Toc57226216 \h </w:instrText>
        </w:r>
        <w:r w:rsidR="008E54FF">
          <w:rPr>
            <w:webHidden/>
          </w:rPr>
        </w:r>
        <w:r w:rsidR="008E54FF">
          <w:rPr>
            <w:webHidden/>
          </w:rPr>
          <w:fldChar w:fldCharType="separate"/>
        </w:r>
        <w:r w:rsidR="008E54FF">
          <w:rPr>
            <w:webHidden/>
          </w:rPr>
          <w:t>13</w:t>
        </w:r>
        <w:r w:rsidR="008E54FF">
          <w:rPr>
            <w:webHidden/>
          </w:rPr>
          <w:fldChar w:fldCharType="end"/>
        </w:r>
      </w:hyperlink>
    </w:p>
    <w:p w14:paraId="40E27CA2" w14:textId="77777777" w:rsidR="008E54FF" w:rsidRDefault="004C72D7">
      <w:pPr>
        <w:pStyle w:val="Obsah2"/>
        <w:rPr>
          <w:rFonts w:asciiTheme="minorHAnsi" w:eastAsiaTheme="minorEastAsia" w:hAnsiTheme="minorHAnsi" w:cstheme="minorBidi"/>
          <w:sz w:val="22"/>
          <w:szCs w:val="22"/>
        </w:rPr>
      </w:pPr>
      <w:hyperlink w:anchor="_Toc57226217" w:history="1">
        <w:r w:rsidR="008E54FF" w:rsidRPr="007C2CD2">
          <w:rPr>
            <w:rStyle w:val="Hypertextovodkaz"/>
            <w14:scene3d>
              <w14:camera w14:prst="orthographicFront"/>
              <w14:lightRig w14:rig="threePt" w14:dir="t">
                <w14:rot w14:lat="0" w14:lon="0" w14:rev="0"/>
              </w14:lightRig>
            </w14:scene3d>
          </w:rPr>
          <w:t>6.1.</w:t>
        </w:r>
        <w:r w:rsidR="008E54FF">
          <w:rPr>
            <w:rFonts w:asciiTheme="minorHAnsi" w:eastAsiaTheme="minorEastAsia" w:hAnsiTheme="minorHAnsi" w:cstheme="minorBidi"/>
            <w:sz w:val="22"/>
            <w:szCs w:val="22"/>
          </w:rPr>
          <w:tab/>
        </w:r>
        <w:r w:rsidR="008E54FF" w:rsidRPr="007C2CD2">
          <w:rPr>
            <w:rStyle w:val="Hypertextovodkaz"/>
          </w:rPr>
          <w:t>E-mailová zpráva ČBA</w:t>
        </w:r>
        <w:r w:rsidR="008E54FF">
          <w:rPr>
            <w:webHidden/>
          </w:rPr>
          <w:tab/>
        </w:r>
        <w:r w:rsidR="008E54FF">
          <w:rPr>
            <w:webHidden/>
          </w:rPr>
          <w:fldChar w:fldCharType="begin"/>
        </w:r>
        <w:r w:rsidR="008E54FF">
          <w:rPr>
            <w:webHidden/>
          </w:rPr>
          <w:instrText xml:space="preserve"> PAGEREF _Toc57226217 \h </w:instrText>
        </w:r>
        <w:r w:rsidR="008E54FF">
          <w:rPr>
            <w:webHidden/>
          </w:rPr>
        </w:r>
        <w:r w:rsidR="008E54FF">
          <w:rPr>
            <w:webHidden/>
          </w:rPr>
          <w:fldChar w:fldCharType="separate"/>
        </w:r>
        <w:r w:rsidR="008E54FF">
          <w:rPr>
            <w:webHidden/>
          </w:rPr>
          <w:t>13</w:t>
        </w:r>
        <w:r w:rsidR="008E54FF">
          <w:rPr>
            <w:webHidden/>
          </w:rPr>
          <w:fldChar w:fldCharType="end"/>
        </w:r>
      </w:hyperlink>
    </w:p>
    <w:p w14:paraId="4EF47897" w14:textId="120E108C" w:rsidR="00A14A10" w:rsidRPr="00070582" w:rsidRDefault="000B2202" w:rsidP="00A14A10">
      <w:r w:rsidRPr="00070582">
        <w:rPr>
          <w:b/>
          <w:bCs/>
        </w:rPr>
        <w:fldChar w:fldCharType="end"/>
      </w:r>
    </w:p>
    <w:p w14:paraId="13C30955" w14:textId="77777777" w:rsidR="00C946FB" w:rsidRPr="00070582" w:rsidRDefault="00C946FB" w:rsidP="00F60CAC">
      <w:pPr>
        <w:pStyle w:val="Nadpis1"/>
        <w:sectPr w:rsidR="00C946FB" w:rsidRPr="00070582" w:rsidSect="002C3DD6">
          <w:headerReference w:type="even" r:id="rId15"/>
          <w:headerReference w:type="default" r:id="rId16"/>
          <w:footerReference w:type="default" r:id="rId17"/>
          <w:headerReference w:type="first" r:id="rId18"/>
          <w:pgSz w:w="11906" w:h="16838" w:code="9"/>
          <w:pgMar w:top="1701" w:right="1134" w:bottom="1418" w:left="1418" w:header="567" w:footer="567" w:gutter="0"/>
          <w:cols w:space="708"/>
          <w:titlePg/>
          <w:docGrid w:linePitch="360"/>
        </w:sectPr>
      </w:pPr>
      <w:bookmarkStart w:id="3" w:name="_Ref178490176"/>
    </w:p>
    <w:p w14:paraId="3C49B881" w14:textId="77777777" w:rsidR="005A1590" w:rsidRPr="00070582" w:rsidRDefault="00984C26" w:rsidP="00821F32">
      <w:pPr>
        <w:pStyle w:val="Nadpis1"/>
      </w:pPr>
      <w:bookmarkStart w:id="4" w:name="_Toc57226203"/>
      <w:bookmarkEnd w:id="3"/>
      <w:r w:rsidRPr="00070582">
        <w:lastRenderedPageBreak/>
        <w:t>Úvod</w:t>
      </w:r>
      <w:bookmarkEnd w:id="4"/>
    </w:p>
    <w:p w14:paraId="1FDB3391" w14:textId="1B0F4AC8" w:rsidR="00E56A09" w:rsidRPr="00E56A09" w:rsidRDefault="00E56A09" w:rsidP="00571A4E">
      <w:pPr>
        <w:rPr>
          <w:i/>
        </w:rPr>
      </w:pPr>
      <w:r>
        <w:t>D</w:t>
      </w:r>
      <w:r w:rsidRPr="00E56A09">
        <w:t>ne 18. 9. 2020 proběhlo jednání pracovní skupiny AnaCredit ČNB a ČBA. Součástí jednání byla část věnovaná přechodu oblasti AnaCredit do systému SDAT</w:t>
      </w:r>
      <w:r>
        <w:t xml:space="preserve"> (</w:t>
      </w:r>
      <w:hyperlink r:id="rId19" w:history="1">
        <w:r w:rsidRPr="00E56A09">
          <w:rPr>
            <w:rStyle w:val="Hypertextovodkaz"/>
          </w:rPr>
          <w:t>prezentace týkají se přechodu do SDA</w:t>
        </w:r>
        <w:r>
          <w:rPr>
            <w:rStyle w:val="Hypertextovodkaz"/>
          </w:rPr>
          <w:t>T zde</w:t>
        </w:r>
      </w:hyperlink>
      <w:r>
        <w:t>)</w:t>
      </w:r>
      <w:r w:rsidRPr="00E56A09">
        <w:t>.</w:t>
      </w:r>
      <w:r>
        <w:t xml:space="preserve"> Jedním z prezentovaných bodů byla informace týkající se zasílání oprav. K termínu zahájení sběru dat AnaCredit budou systémem SDAT sbírány i opravy vydání vykázané do systému </w:t>
      </w:r>
      <w:proofErr w:type="spellStart"/>
      <w:r>
        <w:t>MtS</w:t>
      </w:r>
      <w:proofErr w:type="spellEnd"/>
      <w:r>
        <w:t xml:space="preserve">. Viz snímek 8 prezentace: </w:t>
      </w:r>
      <w:r w:rsidRPr="00E56A09">
        <w:rPr>
          <w:i/>
        </w:rPr>
        <w:t>„Přechod jako „velký třesk“: od tohoto data zasílání dat a opravy dat (i do minulosti) probíhají přes IS SDAT.“</w:t>
      </w:r>
    </w:p>
    <w:p w14:paraId="4AF00FE9" w14:textId="2B354546" w:rsidR="00606BF8" w:rsidRDefault="00606BF8" w:rsidP="00571A4E">
      <w:r>
        <w:t xml:space="preserve">Na toto téma proběhla na jednání krátká diskuze, v které ČBA vyjádřila možné potíže spojené s takto zamýšlenou realizací oprav. Následně ČNB obdržela od ČBA </w:t>
      </w:r>
      <w:r w:rsidR="00B16298">
        <w:t xml:space="preserve">mailovou </w:t>
      </w:r>
      <w:r>
        <w:t>zprávu</w:t>
      </w:r>
      <w:r w:rsidR="00B16298">
        <w:t xml:space="preserve"> (viz </w:t>
      </w:r>
      <w:r w:rsidR="00B16298">
        <w:fldChar w:fldCharType="begin"/>
      </w:r>
      <w:r w:rsidR="00B16298">
        <w:instrText xml:space="preserve"> REF _Ref54604968 \r \h </w:instrText>
      </w:r>
      <w:r w:rsidR="00B16298">
        <w:fldChar w:fldCharType="separate"/>
      </w:r>
      <w:r w:rsidR="00B16298">
        <w:t>6.1</w:t>
      </w:r>
      <w:r w:rsidR="00B16298">
        <w:fldChar w:fldCharType="end"/>
      </w:r>
      <w:r w:rsidR="00B16298">
        <w:t>)</w:t>
      </w:r>
      <w:r>
        <w:t>, která sumarizuje potenciální potíže spojené s touto problematikou, které se týkají:</w:t>
      </w:r>
    </w:p>
    <w:p w14:paraId="2CD0C7E5" w14:textId="73BD5465" w:rsidR="00606BF8" w:rsidRDefault="00606BF8" w:rsidP="00606BF8">
      <w:pPr>
        <w:pStyle w:val="Odstavecseseznamem"/>
        <w:numPr>
          <w:ilvl w:val="0"/>
          <w:numId w:val="52"/>
        </w:numPr>
      </w:pPr>
      <w:r>
        <w:t>Referenčních čísel vydání</w:t>
      </w:r>
    </w:p>
    <w:p w14:paraId="0E98E10A" w14:textId="73AEBD76" w:rsidR="00606BF8" w:rsidRDefault="00606BF8" w:rsidP="00606BF8">
      <w:pPr>
        <w:pStyle w:val="Odstavecseseznamem"/>
        <w:numPr>
          <w:ilvl w:val="0"/>
          <w:numId w:val="52"/>
        </w:numPr>
      </w:pPr>
      <w:r>
        <w:t xml:space="preserve">Informací o způsobu migrace </w:t>
      </w:r>
      <w:r w:rsidR="00FD16A5">
        <w:t>dat a informací</w:t>
      </w:r>
      <w:r>
        <w:t xml:space="preserve"> z </w:t>
      </w:r>
      <w:proofErr w:type="spellStart"/>
      <w:r>
        <w:t>MtS</w:t>
      </w:r>
      <w:proofErr w:type="spellEnd"/>
      <w:r>
        <w:t xml:space="preserve"> do SDAT na straně ČNB</w:t>
      </w:r>
    </w:p>
    <w:p w14:paraId="456FF957" w14:textId="592D1BD7" w:rsidR="00606BF8" w:rsidRDefault="00606BF8" w:rsidP="00606BF8">
      <w:pPr>
        <w:pStyle w:val="Odstavecseseznamem"/>
        <w:numPr>
          <w:ilvl w:val="0"/>
          <w:numId w:val="52"/>
        </w:numPr>
      </w:pPr>
      <w:r>
        <w:t>Možností</w:t>
      </w:r>
      <w:r w:rsidR="00FD16A5">
        <w:t>,</w:t>
      </w:r>
      <w:r>
        <w:t xml:space="preserve"> jak provádět v systému SDAT opravy vydání za</w:t>
      </w:r>
      <w:r w:rsidR="00FD16A5">
        <w:t>s</w:t>
      </w:r>
      <w:r>
        <w:t xml:space="preserve">laných do </w:t>
      </w:r>
      <w:proofErr w:type="spellStart"/>
      <w:r>
        <w:t>MtS</w:t>
      </w:r>
      <w:proofErr w:type="spellEnd"/>
    </w:p>
    <w:p w14:paraId="528CBBC7" w14:textId="369E4728" w:rsidR="005845F5" w:rsidRDefault="005845F5" w:rsidP="005845F5">
      <w:r w:rsidRPr="005845F5">
        <w:t xml:space="preserve">Prezentovaný způsob oprav navazuje na záměr sbírat opravy </w:t>
      </w:r>
      <w:r w:rsidR="00A150E2">
        <w:t xml:space="preserve">historických výskytů </w:t>
      </w:r>
      <w:r w:rsidRPr="005845F5">
        <w:t>v </w:t>
      </w:r>
      <w:proofErr w:type="spellStart"/>
      <w:r w:rsidRPr="005845F5">
        <w:t>MtS</w:t>
      </w:r>
      <w:proofErr w:type="spellEnd"/>
      <w:r w:rsidRPr="005845F5">
        <w:t xml:space="preserve"> pouze do konce roku 2020, kter</w:t>
      </w:r>
      <w:r w:rsidR="00FD16A5">
        <w:t>ý</w:t>
      </w:r>
      <w:r>
        <w:t xml:space="preserve"> byl </w:t>
      </w:r>
      <w:r w:rsidR="00B16298">
        <w:t xml:space="preserve">představen </w:t>
      </w:r>
      <w:r>
        <w:t>na jednání technické pracovní skupiny dne 23.4.2019 (</w:t>
      </w:r>
      <w:hyperlink r:id="rId20" w:history="1">
        <w:r w:rsidRPr="005845F5">
          <w:rPr>
            <w:rStyle w:val="Hypertextovodkaz"/>
          </w:rPr>
          <w:t>viz prezentace, od snímku 25</w:t>
        </w:r>
      </w:hyperlink>
      <w:r>
        <w:t xml:space="preserve">). </w:t>
      </w:r>
      <w:r w:rsidR="00FD16A5">
        <w:t xml:space="preserve">Řešení této problematiky tak </w:t>
      </w:r>
      <w:r>
        <w:t>musí být obecně použitelné pro všechny vykazovací rámce.</w:t>
      </w:r>
    </w:p>
    <w:p w14:paraId="13491ABB" w14:textId="62BF4F1C" w:rsidR="00FD16A5" w:rsidRDefault="00FD16A5" w:rsidP="005845F5">
      <w:r w:rsidRPr="0036355D">
        <w:t xml:space="preserve">V souvislosti s opravami je nutné upozornit, že některé vykazovací rámce mají lhůtu pro opravy až </w:t>
      </w:r>
      <w:r w:rsidR="00401A15">
        <w:t xml:space="preserve">5 </w:t>
      </w:r>
      <w:r w:rsidRPr="0036355D">
        <w:t xml:space="preserve">let a je nemožné po tuto dobu udržovat v provozu systém </w:t>
      </w:r>
      <w:proofErr w:type="spellStart"/>
      <w:r w:rsidRPr="0036355D">
        <w:t>M</w:t>
      </w:r>
      <w:r>
        <w:t>t</w:t>
      </w:r>
      <w:r w:rsidRPr="0036355D">
        <w:t>S</w:t>
      </w:r>
      <w:proofErr w:type="spellEnd"/>
      <w:r w:rsidRPr="0036355D">
        <w:t>.</w:t>
      </w:r>
      <w:r>
        <w:t xml:space="preserve"> Faktorem, který byl zvažován při plánování režimu oprav</w:t>
      </w:r>
      <w:r w:rsidR="000C1A5A">
        <w:t>,</w:t>
      </w:r>
      <w:r>
        <w:t xml:space="preserve"> byla jejich četnost po termínu předložení.</w:t>
      </w:r>
    </w:p>
    <w:p w14:paraId="61D306F8" w14:textId="77777777" w:rsidR="008752BE" w:rsidRPr="00070582" w:rsidRDefault="00984C26" w:rsidP="008752BE">
      <w:pPr>
        <w:pStyle w:val="Nadpis2"/>
      </w:pPr>
      <w:bookmarkStart w:id="5" w:name="_Toc57226204"/>
      <w:r w:rsidRPr="00070582">
        <w:t>Účel dokumentu</w:t>
      </w:r>
      <w:bookmarkEnd w:id="5"/>
    </w:p>
    <w:p w14:paraId="7CAF1235" w14:textId="71F617C3" w:rsidR="00757F63" w:rsidRPr="00070582" w:rsidRDefault="000C4A06" w:rsidP="00984C26">
      <w:r>
        <w:t>Účelem tohoto dokumentu je</w:t>
      </w:r>
      <w:r w:rsidR="0055103B">
        <w:t xml:space="preserve"> popsat problematiku spojenou s opravami historických </w:t>
      </w:r>
      <w:r w:rsidR="00A150E2">
        <w:t xml:space="preserve">výskytů </w:t>
      </w:r>
      <w:r w:rsidR="0055103B">
        <w:t>a na základě těchto informací získat od členů technické pracovní skupiny zpětnou vazbu</w:t>
      </w:r>
      <w:r w:rsidR="00FD16A5">
        <w:t xml:space="preserve"> případných potíží s tímto tématem spojených</w:t>
      </w:r>
      <w:r>
        <w:t>.</w:t>
      </w:r>
    </w:p>
    <w:p w14:paraId="1D36CE73" w14:textId="16B56DB0" w:rsidR="00F969C1" w:rsidRDefault="008F7AEA" w:rsidP="00E2221D">
      <w:pPr>
        <w:pStyle w:val="Nadpis1"/>
      </w:pPr>
      <w:bookmarkStart w:id="6" w:name="_Toc57226205"/>
      <w:r>
        <w:t xml:space="preserve">Způsob </w:t>
      </w:r>
      <w:proofErr w:type="spellStart"/>
      <w:r>
        <w:t>referencování</w:t>
      </w:r>
      <w:proofErr w:type="spellEnd"/>
      <w:r>
        <w:t xml:space="preserve"> oprav v SDAT</w:t>
      </w:r>
      <w:bookmarkEnd w:id="6"/>
    </w:p>
    <w:p w14:paraId="1199830A" w14:textId="70F30FDB" w:rsidR="008F7AEA" w:rsidRDefault="008F7AEA" w:rsidP="008F7AEA">
      <w:pPr>
        <w:pStyle w:val="Nadpis2"/>
      </w:pPr>
      <w:bookmarkStart w:id="7" w:name="_Toc57226206"/>
      <w:r>
        <w:t>Identifikátory Vydání výskytu výkazu</w:t>
      </w:r>
      <w:bookmarkEnd w:id="7"/>
    </w:p>
    <w:p w14:paraId="1EF96EBB" w14:textId="604AE346" w:rsidR="008F7AEA" w:rsidRDefault="008F7AEA" w:rsidP="008F7AEA">
      <w:r>
        <w:t>Vydání výskytu výkazu je v systému SDAT identifikováno dvěma identifikátory, které jsou používány z důvodu jednoznačné identifikace Vydání výskytu výkazu</w:t>
      </w:r>
      <w:r w:rsidRPr="007040B6">
        <w:t>, jak na straně systému SDAT, tak v systémovém prostředí vykazující osoby</w:t>
      </w:r>
      <w:r>
        <w:t>. Tyto identifikátory se liší hlavně tím, na jaké straně vznikají (viz</w:t>
      </w:r>
      <w:r w:rsidR="000C1A5A">
        <w:t xml:space="preserve"> kapitola 5.1 dokumentu </w:t>
      </w:r>
      <w:hyperlink r:id="rId21" w:history="1">
        <w:r w:rsidR="000C1A5A" w:rsidRPr="000C1A5A">
          <w:rPr>
            <w:rStyle w:val="Hypertextovodkaz"/>
          </w:rPr>
          <w:t>TS 3 - Vykazování</w:t>
        </w:r>
      </w:hyperlink>
      <w:r>
        <w:t>):</w:t>
      </w:r>
    </w:p>
    <w:p w14:paraId="5155D758" w14:textId="77777777" w:rsidR="008F7AEA" w:rsidRPr="007040B6" w:rsidRDefault="008F7AEA" w:rsidP="008F7AEA">
      <w:pPr>
        <w:pStyle w:val="Odstavecseseznamem"/>
        <w:numPr>
          <w:ilvl w:val="0"/>
          <w:numId w:val="53"/>
        </w:numPr>
        <w:spacing w:after="200" w:line="276" w:lineRule="auto"/>
        <w:jc w:val="left"/>
        <w:rPr>
          <w:b/>
        </w:rPr>
      </w:pPr>
      <w:r w:rsidRPr="007040B6">
        <w:rPr>
          <w:b/>
        </w:rPr>
        <w:t>Přidělený Osobou před odesláním Vstupní zprávy</w:t>
      </w:r>
    </w:p>
    <w:p w14:paraId="65333E5B" w14:textId="77777777" w:rsidR="008F7AEA" w:rsidRDefault="008F7AEA" w:rsidP="008F7AEA">
      <w:pPr>
        <w:pStyle w:val="Odstavecseseznamem"/>
        <w:numPr>
          <w:ilvl w:val="1"/>
          <w:numId w:val="53"/>
        </w:numPr>
        <w:spacing w:after="200" w:line="276" w:lineRule="auto"/>
        <w:jc w:val="left"/>
      </w:pPr>
      <w:r w:rsidRPr="007040B6">
        <w:t>externí identifikátor zadává Osoba a uvádí ho ve Vstupní zprávě (</w:t>
      </w:r>
      <w:proofErr w:type="spellStart"/>
      <w:r w:rsidRPr="007040B6">
        <w:t>CisloVydani</w:t>
      </w:r>
      <w:proofErr w:type="spellEnd"/>
      <w:r w:rsidRPr="007040B6">
        <w:t>),</w:t>
      </w:r>
    </w:p>
    <w:p w14:paraId="79EC1EC5" w14:textId="2F30297E" w:rsidR="008F7AEA" w:rsidRPr="0028301D" w:rsidRDefault="008F7AEA" w:rsidP="008F7AEA">
      <w:pPr>
        <w:pStyle w:val="Odstavecseseznamem"/>
        <w:numPr>
          <w:ilvl w:val="1"/>
          <w:numId w:val="53"/>
        </w:numPr>
        <w:spacing w:after="200" w:line="276" w:lineRule="auto"/>
        <w:jc w:val="left"/>
      </w:pPr>
      <w:r w:rsidRPr="0028301D">
        <w:t>musí být jednoznačný v rámci Výskytu výkazu, k němuž se Vydání vztahuje ,</w:t>
      </w:r>
    </w:p>
    <w:p w14:paraId="7265531D" w14:textId="77777777" w:rsidR="008F7AEA" w:rsidRPr="007040B6" w:rsidRDefault="008F7AEA" w:rsidP="008F7AEA">
      <w:pPr>
        <w:pStyle w:val="Odstavecseseznamem"/>
        <w:numPr>
          <w:ilvl w:val="1"/>
          <w:numId w:val="53"/>
        </w:numPr>
        <w:spacing w:after="200" w:line="276" w:lineRule="auto"/>
        <w:jc w:val="left"/>
      </w:pPr>
      <w:r>
        <w:t>j</w:t>
      </w:r>
      <w:r w:rsidRPr="007040B6">
        <w:t>e používán zejména při zasíl</w:t>
      </w:r>
      <w:r>
        <w:t>á</w:t>
      </w:r>
      <w:r w:rsidRPr="007040B6">
        <w:t>ní navazujícího Vydání ve Vstupní zprávě (oprava, storno), při ústní komunikaci, při případném odkazování na Vydání nepřijaté ke zpracování, nebo pro možné využití ve vlastním sw řešení na straně vykazující osoby.</w:t>
      </w:r>
    </w:p>
    <w:p w14:paraId="343280CA" w14:textId="6914BF03" w:rsidR="008F7AEA" w:rsidRPr="007040B6" w:rsidRDefault="008F7AEA" w:rsidP="008F7AEA">
      <w:pPr>
        <w:pStyle w:val="Odstavecseseznamem"/>
        <w:numPr>
          <w:ilvl w:val="0"/>
          <w:numId w:val="53"/>
        </w:numPr>
        <w:spacing w:after="200" w:line="276" w:lineRule="auto"/>
        <w:jc w:val="left"/>
        <w:rPr>
          <w:b/>
        </w:rPr>
      </w:pPr>
      <w:r w:rsidRPr="007040B6">
        <w:rPr>
          <w:b/>
        </w:rPr>
        <w:t>Přidělený systémem SDAT v rámci přijetí Vydání do zpracování</w:t>
      </w:r>
      <w:r w:rsidR="00401A15">
        <w:rPr>
          <w:b/>
        </w:rPr>
        <w:t>5</w:t>
      </w:r>
    </w:p>
    <w:p w14:paraId="10838599" w14:textId="77777777" w:rsidR="008F7AEA" w:rsidRPr="007040B6" w:rsidRDefault="008F7AEA" w:rsidP="008F7AEA">
      <w:pPr>
        <w:pStyle w:val="Odstavecseseznamem"/>
        <w:numPr>
          <w:ilvl w:val="1"/>
          <w:numId w:val="53"/>
        </w:numPr>
        <w:spacing w:after="200" w:line="276" w:lineRule="auto"/>
        <w:jc w:val="left"/>
      </w:pPr>
      <w:r w:rsidRPr="007040B6">
        <w:t>přiděluje systém v okamžiku, kdy je příslušné Vydání přijato k dalšímu zpracování,</w:t>
      </w:r>
    </w:p>
    <w:p w14:paraId="20A90B9C" w14:textId="77777777" w:rsidR="008F7AEA" w:rsidRPr="007040B6" w:rsidRDefault="008F7AEA" w:rsidP="008F7AEA">
      <w:pPr>
        <w:pStyle w:val="Odstavecseseznamem"/>
        <w:numPr>
          <w:ilvl w:val="1"/>
          <w:numId w:val="53"/>
        </w:numPr>
        <w:spacing w:after="200" w:line="276" w:lineRule="auto"/>
        <w:jc w:val="left"/>
      </w:pPr>
      <w:r w:rsidRPr="007040B6">
        <w:t xml:space="preserve">jednoznačný identifikátor Vydání výskytu výkazu systému SDAT, </w:t>
      </w:r>
    </w:p>
    <w:p w14:paraId="694FFDFF" w14:textId="6EE8A107" w:rsidR="008F7AEA" w:rsidRDefault="0028301D" w:rsidP="008F7AEA">
      <w:r>
        <w:t>J</w:t>
      </w:r>
      <w:r w:rsidR="008F7AEA">
        <w:t xml:space="preserve">e důležité </w:t>
      </w:r>
      <w:r w:rsidR="00AB6478">
        <w:t xml:space="preserve">ještě jednou </w:t>
      </w:r>
      <w:r w:rsidR="008F7AEA">
        <w:t>zdůraznit, že identifikátor přidělovaný Vydání výsk</w:t>
      </w:r>
      <w:r w:rsidR="00AB6478">
        <w:t>y</w:t>
      </w:r>
      <w:r w:rsidR="008F7AEA">
        <w:t>tu výkazu Osobou</w:t>
      </w:r>
      <w:r>
        <w:t xml:space="preserve">, tj. atribut </w:t>
      </w:r>
      <w:r w:rsidRPr="00B93AD0">
        <w:rPr>
          <w:b/>
          <w:bCs/>
        </w:rPr>
        <w:t>Číslo vydání</w:t>
      </w:r>
      <w:r>
        <w:t xml:space="preserve">, </w:t>
      </w:r>
      <w:r w:rsidR="008F7AEA">
        <w:t>musí být z pohledu systému SDAT jednoznačný</w:t>
      </w:r>
      <w:r w:rsidR="00AB6478">
        <w:t xml:space="preserve"> pouze v rámci Výskytu výkazu</w:t>
      </w:r>
      <w:r w:rsidR="009E512A">
        <w:t>,</w:t>
      </w:r>
      <w:r w:rsidR="00AB6478">
        <w:t xml:space="preserve"> ke kterému</w:t>
      </w:r>
      <w:r w:rsidR="00FD16A5">
        <w:t xml:space="preserve"> se</w:t>
      </w:r>
      <w:r w:rsidR="00AB6478">
        <w:t xml:space="preserve"> vztahuje.</w:t>
      </w:r>
      <w:r w:rsidR="008F7AEA">
        <w:t xml:space="preserve"> </w:t>
      </w:r>
      <w:r w:rsidR="00F95A49">
        <w:t>Případná kolize tohoto identifikátoru v systémech vykazující osoby</w:t>
      </w:r>
      <w:r w:rsidR="00FD16A5">
        <w:t xml:space="preserve"> nad rámec této podmínky</w:t>
      </w:r>
      <w:r w:rsidR="00F95A49">
        <w:t xml:space="preserve"> tak nijak nezasahuje systém SDAT.</w:t>
      </w:r>
    </w:p>
    <w:p w14:paraId="6EBEDBF9" w14:textId="77777777" w:rsidR="00BA3D1E" w:rsidRDefault="00BA3D1E" w:rsidP="008F7AEA"/>
    <w:p w14:paraId="5E03DE1E" w14:textId="72ADABFB" w:rsidR="00AB6478" w:rsidRDefault="00AB6478" w:rsidP="00AB6478">
      <w:pPr>
        <w:pStyle w:val="Nadpis2"/>
      </w:pPr>
      <w:bookmarkStart w:id="8" w:name="_Toc57226207"/>
      <w:r>
        <w:lastRenderedPageBreak/>
        <w:t>Zasílání oprav prostřednictvím webové aplikace</w:t>
      </w:r>
      <w:bookmarkEnd w:id="8"/>
    </w:p>
    <w:p w14:paraId="5491A682" w14:textId="35DFA217" w:rsidR="00AB6478" w:rsidRDefault="00AB6478" w:rsidP="00AB6478">
      <w:r>
        <w:t>Webová aplikace SDAT vytváří identifikátor Číslo vydání sama a v případě použití funkce pro opravu</w:t>
      </w:r>
      <w:r w:rsidR="00FD16A5">
        <w:t>,</w:t>
      </w:r>
      <w:r>
        <w:t xml:space="preserve">  nebo storno</w:t>
      </w:r>
      <w:r w:rsidR="00E626DB">
        <w:t>,</w:t>
      </w:r>
      <w:r>
        <w:t xml:space="preserve"> sama doplní Referenční číslo vydání. Sekvenci pro atribut Číslo vydání vytváří v rámci jednoho Výskytu výkazu.</w:t>
      </w:r>
    </w:p>
    <w:p w14:paraId="746354E4" w14:textId="5569FD19" w:rsidR="00AB6478" w:rsidRDefault="00AB6478" w:rsidP="008F7AEA">
      <w:r w:rsidRPr="00AB6478">
        <w:rPr>
          <w:noProof/>
        </w:rPr>
        <w:drawing>
          <wp:inline distT="0" distB="0" distL="0" distR="0" wp14:anchorId="5E1F915B" wp14:editId="0EE8CD1C">
            <wp:extent cx="5939790" cy="3140397"/>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39790" cy="3140397"/>
                    </a:xfrm>
                    <a:prstGeom prst="rect">
                      <a:avLst/>
                    </a:prstGeom>
                  </pic:spPr>
                </pic:pic>
              </a:graphicData>
            </a:graphic>
          </wp:inline>
        </w:drawing>
      </w:r>
    </w:p>
    <w:p w14:paraId="22070C11" w14:textId="08FA8417" w:rsidR="00A30929" w:rsidRDefault="00A30929" w:rsidP="00A30929">
      <w:r>
        <w:t xml:space="preserve">V případě </w:t>
      </w:r>
      <w:r w:rsidR="00DC7939">
        <w:t xml:space="preserve">zaslání </w:t>
      </w:r>
      <w:r>
        <w:t xml:space="preserve">opravy nebo storna </w:t>
      </w:r>
      <w:r w:rsidR="00DC7939">
        <w:t xml:space="preserve">k Výskytu výkazu prostřednictvím webové aplikace </w:t>
      </w:r>
      <w:r>
        <w:t xml:space="preserve">vytvoří SDAT Číslo vydání  tak, že přičte k číslo 1 </w:t>
      </w:r>
      <w:r w:rsidR="00E06F63">
        <w:t>k Čí</w:t>
      </w:r>
      <w:r>
        <w:t>slu vydání, které je předmětem opravy nebo storna.</w:t>
      </w:r>
      <w:r w:rsidR="00DC7939">
        <w:t xml:space="preserve"> Toto platí bez ohledu na to, zda bylo opravované Vydání výskytu výkazu vykázáno přímo do SDAT nebo bylo migrováno z </w:t>
      </w:r>
      <w:proofErr w:type="spellStart"/>
      <w:r w:rsidR="00DC7939">
        <w:t>MtS</w:t>
      </w:r>
      <w:proofErr w:type="spellEnd"/>
      <w:r w:rsidR="00DC7939">
        <w:t>.</w:t>
      </w:r>
    </w:p>
    <w:p w14:paraId="14F7CA1D" w14:textId="6E619AC6" w:rsidR="00A30929" w:rsidRDefault="00A30929" w:rsidP="00A30929">
      <w:r w:rsidRPr="00A30929">
        <w:rPr>
          <w:noProof/>
        </w:rPr>
        <w:drawing>
          <wp:inline distT="0" distB="0" distL="0" distR="0" wp14:anchorId="317B95AB" wp14:editId="6D297EA3">
            <wp:extent cx="5458587" cy="2448267"/>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58587" cy="2448267"/>
                    </a:xfrm>
                    <a:prstGeom prst="rect">
                      <a:avLst/>
                    </a:prstGeom>
                  </pic:spPr>
                </pic:pic>
              </a:graphicData>
            </a:graphic>
          </wp:inline>
        </w:drawing>
      </w:r>
    </w:p>
    <w:p w14:paraId="7B985685" w14:textId="0366AC97" w:rsidR="00A30929" w:rsidRDefault="00A30929" w:rsidP="00A30929">
      <w:r>
        <w:t xml:space="preserve"> </w:t>
      </w:r>
    </w:p>
    <w:p w14:paraId="327246EF" w14:textId="1FF2BA6A" w:rsidR="009E512A" w:rsidRDefault="008F7AEA" w:rsidP="009E512A">
      <w:pPr>
        <w:pStyle w:val="Nadpis2"/>
      </w:pPr>
      <w:r w:rsidRPr="007040B6">
        <w:t xml:space="preserve"> </w:t>
      </w:r>
      <w:bookmarkStart w:id="9" w:name="_Toc57226208"/>
      <w:r w:rsidR="009E512A">
        <w:t>Zasílání oprav prostřednictvím webové služby</w:t>
      </w:r>
      <w:bookmarkEnd w:id="9"/>
    </w:p>
    <w:p w14:paraId="0F1069EE" w14:textId="066B0110" w:rsidR="008F7AEA" w:rsidRDefault="009E512A" w:rsidP="008F7AEA">
      <w:r>
        <w:t xml:space="preserve">Prostřednictvím webové služby </w:t>
      </w:r>
      <w:proofErr w:type="spellStart"/>
      <w:r w:rsidRPr="009E512A">
        <w:t>zaslaniVstupniZpravy</w:t>
      </w:r>
      <w:proofErr w:type="spellEnd"/>
      <w:r>
        <w:t xml:space="preserve"> se v rámci hlavičky vydání uvádí v elementu </w:t>
      </w:r>
      <w:proofErr w:type="spellStart"/>
      <w:r>
        <w:t>ReferencniCisloVydani</w:t>
      </w:r>
      <w:proofErr w:type="spellEnd"/>
      <w:r w:rsidR="0028301D">
        <w:t>, číslo Vydání výskytu výkazu, které je tím následným opravováno.</w:t>
      </w:r>
    </w:p>
    <w:p w14:paraId="52146EDF"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&lt;</w:t>
      </w:r>
      <w:proofErr w:type="spellStart"/>
      <w:r w:rsidRPr="007040B6">
        <w:rPr>
          <w:rFonts w:ascii="Courier New" w:hAnsi="Courier New" w:cs="Courier New"/>
        </w:rPr>
        <w:t>DataVstupniZpravy</w:t>
      </w:r>
      <w:proofErr w:type="spellEnd"/>
      <w:r w:rsidRPr="007040B6">
        <w:rPr>
          <w:rFonts w:ascii="Courier New" w:hAnsi="Courier New" w:cs="Courier New"/>
        </w:rPr>
        <w:t>&gt;</w:t>
      </w:r>
    </w:p>
    <w:p w14:paraId="74EE335B"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lastRenderedPageBreak/>
        <w:t xml:space="preserve">         &lt;</w:t>
      </w:r>
      <w:proofErr w:type="spellStart"/>
      <w:r w:rsidRPr="007040B6">
        <w:rPr>
          <w:rFonts w:ascii="Courier New" w:hAnsi="Courier New" w:cs="Courier New"/>
        </w:rPr>
        <w:t>Vydani</w:t>
      </w:r>
      <w:proofErr w:type="spellEnd"/>
      <w:r w:rsidRPr="007040B6">
        <w:rPr>
          <w:rFonts w:ascii="Courier New" w:hAnsi="Courier New" w:cs="Courier New"/>
        </w:rPr>
        <w:t>&gt;</w:t>
      </w:r>
    </w:p>
    <w:p w14:paraId="71351BCC"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HlavickaVydani</w:t>
      </w:r>
      <w:proofErr w:type="spellEnd"/>
      <w:r w:rsidRPr="007040B6">
        <w:rPr>
          <w:rFonts w:ascii="Courier New" w:hAnsi="Courier New" w:cs="Courier New"/>
        </w:rPr>
        <w:t>&gt;</w:t>
      </w:r>
    </w:p>
    <w:p w14:paraId="1D7856F9"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VykazKod</w:t>
      </w:r>
      <w:proofErr w:type="spellEnd"/>
      <w:r w:rsidRPr="007040B6">
        <w:rPr>
          <w:rFonts w:ascii="Courier New" w:hAnsi="Courier New" w:cs="Courier New"/>
        </w:rPr>
        <w:t>&gt;</w:t>
      </w:r>
    </w:p>
    <w:p w14:paraId="2CAD5DA8" w14:textId="799DADAB" w:rsidR="0028301D" w:rsidRPr="007040B6" w:rsidRDefault="0028301D" w:rsidP="00725630">
      <w:pPr>
        <w:tabs>
          <w:tab w:val="left" w:pos="3387"/>
        </w:tabs>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OsobaKod</w:t>
      </w:r>
      <w:proofErr w:type="spellEnd"/>
      <w:r w:rsidRPr="007040B6">
        <w:rPr>
          <w:rFonts w:ascii="Courier New" w:hAnsi="Courier New" w:cs="Courier New"/>
        </w:rPr>
        <w:t>&gt;</w:t>
      </w:r>
      <w:r w:rsidR="00725630">
        <w:rPr>
          <w:rFonts w:ascii="Courier New" w:hAnsi="Courier New" w:cs="Courier New"/>
        </w:rPr>
        <w:tab/>
      </w:r>
    </w:p>
    <w:p w14:paraId="11A0D013" w14:textId="6C9DF0CC"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StavKeDni</w:t>
      </w:r>
      <w:proofErr w:type="spellEnd"/>
      <w:r w:rsidRPr="007040B6">
        <w:rPr>
          <w:rFonts w:ascii="Courier New" w:hAnsi="Courier New" w:cs="Courier New"/>
        </w:rPr>
        <w:t>&gt;</w:t>
      </w:r>
    </w:p>
    <w:p w14:paraId="67B0D215" w14:textId="77777777" w:rsidR="000C1A5A"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RozsahKod</w:t>
      </w:r>
      <w:proofErr w:type="spellEnd"/>
      <w:r w:rsidRPr="007040B6">
        <w:rPr>
          <w:rFonts w:ascii="Courier New" w:hAnsi="Courier New" w:cs="Courier New"/>
        </w:rPr>
        <w:t>&gt;</w:t>
      </w:r>
    </w:p>
    <w:p w14:paraId="615B284A" w14:textId="0D748753" w:rsidR="0028301D" w:rsidRDefault="000C1A5A" w:rsidP="00401A15">
      <w:pPr>
        <w:spacing w:line="240" w:lineRule="auto"/>
        <w:ind w:left="1440"/>
        <w:rPr>
          <w:rFonts w:ascii="Courier New" w:hAnsi="Courier New" w:cs="Courier New"/>
        </w:rPr>
      </w:pPr>
      <w:r>
        <w:rPr>
          <w:rFonts w:ascii="Courier New" w:hAnsi="Courier New" w:cs="Courier New"/>
        </w:rPr>
        <w:t xml:space="preserve">   </w:t>
      </w:r>
      <w:r w:rsidRPr="007040B6">
        <w:rPr>
          <w:rFonts w:ascii="Courier New" w:hAnsi="Courier New" w:cs="Courier New"/>
        </w:rPr>
        <w:t>&lt;</w:t>
      </w:r>
      <w:proofErr w:type="spellStart"/>
      <w:r w:rsidRPr="007040B6">
        <w:rPr>
          <w:rFonts w:ascii="Courier New" w:hAnsi="Courier New" w:cs="Courier New"/>
        </w:rPr>
        <w:t>MetodikaKod</w:t>
      </w:r>
      <w:proofErr w:type="spellEnd"/>
      <w:r w:rsidRPr="007040B6">
        <w:rPr>
          <w:rFonts w:ascii="Courier New" w:hAnsi="Courier New" w:cs="Courier New"/>
        </w:rPr>
        <w:t>&gt;</w:t>
      </w:r>
      <w:r w:rsidR="0028301D" w:rsidRPr="007040B6">
        <w:rPr>
          <w:rFonts w:ascii="Courier New" w:hAnsi="Courier New" w:cs="Courier New"/>
        </w:rPr>
        <w:t xml:space="preserve">  </w:t>
      </w:r>
    </w:p>
    <w:p w14:paraId="77BD196C" w14:textId="4A7823EA" w:rsidR="000C1A5A" w:rsidRPr="007040B6" w:rsidRDefault="000C1A5A" w:rsidP="00401A15">
      <w:pPr>
        <w:spacing w:line="240" w:lineRule="auto"/>
        <w:ind w:left="720" w:firstLine="720"/>
        <w:rPr>
          <w:rFonts w:ascii="Courier New" w:hAnsi="Courier New" w:cs="Courier New"/>
        </w:rPr>
      </w:pPr>
      <w:r>
        <w:rPr>
          <w:rFonts w:ascii="Courier New" w:hAnsi="Courier New" w:cs="Courier New"/>
        </w:rPr>
        <w:t xml:space="preserve">   </w:t>
      </w:r>
      <w:r w:rsidRPr="007040B6">
        <w:rPr>
          <w:rFonts w:ascii="Courier New" w:hAnsi="Courier New" w:cs="Courier New"/>
        </w:rPr>
        <w:t>&lt;</w:t>
      </w:r>
      <w:proofErr w:type="spellStart"/>
      <w:r w:rsidRPr="007040B6">
        <w:rPr>
          <w:rFonts w:ascii="Courier New" w:hAnsi="Courier New" w:cs="Courier New"/>
        </w:rPr>
        <w:t>Format</w:t>
      </w:r>
      <w:proofErr w:type="spellEnd"/>
      <w:r w:rsidRPr="007040B6">
        <w:rPr>
          <w:rFonts w:ascii="Courier New" w:hAnsi="Courier New" w:cs="Courier New"/>
        </w:rPr>
        <w:t>&gt; --</w:t>
      </w:r>
      <w:proofErr w:type="spellStart"/>
      <w:r w:rsidRPr="007040B6">
        <w:rPr>
          <w:rFonts w:ascii="Courier New" w:hAnsi="Courier New" w:cs="Courier New"/>
        </w:rPr>
        <w:t>enum</w:t>
      </w:r>
      <w:proofErr w:type="spellEnd"/>
      <w:r w:rsidRPr="007040B6">
        <w:rPr>
          <w:rFonts w:ascii="Courier New" w:hAnsi="Courier New" w:cs="Courier New"/>
        </w:rPr>
        <w:t xml:space="preserve"> (XMLSDAT, XBRL, ISO20022, </w:t>
      </w:r>
      <w:proofErr w:type="spellStart"/>
      <w:r w:rsidRPr="007040B6">
        <w:rPr>
          <w:rFonts w:ascii="Courier New" w:hAnsi="Courier New" w:cs="Courier New"/>
        </w:rPr>
        <w:t>iXBRL</w:t>
      </w:r>
      <w:proofErr w:type="spellEnd"/>
      <w:r w:rsidRPr="007040B6">
        <w:rPr>
          <w:rFonts w:ascii="Courier New" w:hAnsi="Courier New" w:cs="Courier New"/>
        </w:rPr>
        <w:t>)</w:t>
      </w:r>
    </w:p>
    <w:p w14:paraId="0125925A" w14:textId="77777777" w:rsidR="0028301D" w:rsidRPr="002235D6" w:rsidRDefault="0028301D" w:rsidP="0028301D">
      <w:pPr>
        <w:spacing w:line="240" w:lineRule="auto"/>
        <w:rPr>
          <w:rFonts w:ascii="Courier New" w:hAnsi="Courier New" w:cs="Courier New"/>
        </w:rPr>
      </w:pPr>
      <w:r w:rsidRPr="00AF4B58">
        <w:rPr>
          <w:rFonts w:ascii="Courier New" w:hAnsi="Courier New" w:cs="Courier New"/>
          <w:color w:val="FF0000"/>
        </w:rPr>
        <w:t xml:space="preserve">               </w:t>
      </w:r>
      <w:r w:rsidRPr="002235D6">
        <w:rPr>
          <w:rFonts w:ascii="Courier New" w:hAnsi="Courier New" w:cs="Courier New"/>
        </w:rPr>
        <w:t>&lt;</w:t>
      </w:r>
      <w:proofErr w:type="spellStart"/>
      <w:r w:rsidRPr="002235D6">
        <w:rPr>
          <w:rFonts w:ascii="Courier New" w:hAnsi="Courier New" w:cs="Courier New"/>
        </w:rPr>
        <w:t>CisloVydani</w:t>
      </w:r>
      <w:proofErr w:type="spellEnd"/>
      <w:r w:rsidRPr="002235D6">
        <w:rPr>
          <w:rFonts w:ascii="Courier New" w:hAnsi="Courier New" w:cs="Courier New"/>
        </w:rPr>
        <w:t>&gt;</w:t>
      </w:r>
    </w:p>
    <w:p w14:paraId="196C36A7" w14:textId="022BA3BF" w:rsidR="0028301D" w:rsidRPr="007040B6" w:rsidRDefault="0028301D" w:rsidP="0028301D">
      <w:pPr>
        <w:spacing w:line="240" w:lineRule="auto"/>
        <w:rPr>
          <w:rFonts w:ascii="Courier New" w:hAnsi="Courier New" w:cs="Courier New"/>
        </w:rPr>
      </w:pPr>
      <w:r w:rsidRPr="007040B6">
        <w:rPr>
          <w:rFonts w:ascii="Courier New" w:hAnsi="Courier New" w:cs="Courier New"/>
        </w:rPr>
        <w:tab/>
      </w:r>
      <w:r w:rsidRPr="007040B6">
        <w:rPr>
          <w:rFonts w:ascii="Courier New" w:hAnsi="Courier New" w:cs="Courier New"/>
        </w:rPr>
        <w:tab/>
        <w:t xml:space="preserve">   </w:t>
      </w:r>
      <w:r w:rsidR="000C1A5A" w:rsidRPr="007040B6">
        <w:rPr>
          <w:rFonts w:ascii="Courier New" w:hAnsi="Courier New" w:cs="Courier New"/>
        </w:rPr>
        <w:t>&lt;</w:t>
      </w:r>
      <w:proofErr w:type="spellStart"/>
      <w:r w:rsidR="000C1A5A" w:rsidRPr="007040B6">
        <w:rPr>
          <w:rFonts w:ascii="Courier New" w:hAnsi="Courier New" w:cs="Courier New"/>
        </w:rPr>
        <w:t>TypVydani</w:t>
      </w:r>
      <w:proofErr w:type="spellEnd"/>
      <w:r w:rsidR="000C1A5A" w:rsidRPr="007040B6">
        <w:rPr>
          <w:rFonts w:ascii="Courier New" w:hAnsi="Courier New" w:cs="Courier New"/>
        </w:rPr>
        <w:t xml:space="preserve">&gt;  -- </w:t>
      </w:r>
      <w:proofErr w:type="spellStart"/>
      <w:r w:rsidR="000C1A5A" w:rsidRPr="007040B6">
        <w:rPr>
          <w:rFonts w:ascii="Courier New" w:hAnsi="Courier New" w:cs="Courier New"/>
        </w:rPr>
        <w:t>enum</w:t>
      </w:r>
      <w:proofErr w:type="spellEnd"/>
      <w:r w:rsidR="000C1A5A" w:rsidRPr="007040B6">
        <w:rPr>
          <w:rFonts w:ascii="Courier New" w:hAnsi="Courier New" w:cs="Courier New"/>
        </w:rPr>
        <w:t xml:space="preserve"> (DATA, POTVRZENI, STORNO)</w:t>
      </w:r>
    </w:p>
    <w:p w14:paraId="36A75010" w14:textId="256D3554"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w:t>
      </w:r>
      <w:r w:rsidRPr="00AF4B58">
        <w:rPr>
          <w:rFonts w:ascii="Courier New" w:hAnsi="Courier New" w:cs="Courier New"/>
          <w:color w:val="FF0000"/>
        </w:rPr>
        <w:t xml:space="preserve"> </w:t>
      </w:r>
      <w:r w:rsidRPr="002235D6">
        <w:rPr>
          <w:rFonts w:ascii="Courier New" w:hAnsi="Courier New" w:cs="Courier New"/>
          <w:highlight w:val="yellow"/>
        </w:rPr>
        <w:t>&lt;</w:t>
      </w:r>
      <w:proofErr w:type="spellStart"/>
      <w:r w:rsidRPr="002235D6">
        <w:rPr>
          <w:rFonts w:ascii="Courier New" w:hAnsi="Courier New" w:cs="Courier New"/>
          <w:highlight w:val="yellow"/>
        </w:rPr>
        <w:t>ReferencniCisloVydani</w:t>
      </w:r>
      <w:proofErr w:type="spellEnd"/>
      <w:r w:rsidRPr="002235D6">
        <w:rPr>
          <w:rFonts w:ascii="Courier New" w:hAnsi="Courier New" w:cs="Courier New"/>
          <w:highlight w:val="yellow"/>
        </w:rPr>
        <w:t>&gt;</w:t>
      </w:r>
    </w:p>
    <w:p w14:paraId="4BB7411D"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DataVydani</w:t>
      </w:r>
      <w:proofErr w:type="spellEnd"/>
      <w:r w:rsidRPr="007040B6">
        <w:rPr>
          <w:rFonts w:ascii="Courier New" w:hAnsi="Courier New" w:cs="Courier New"/>
        </w:rPr>
        <w:t>&gt; --</w:t>
      </w:r>
      <w:proofErr w:type="spellStart"/>
      <w:r w:rsidRPr="007040B6">
        <w:rPr>
          <w:rFonts w:ascii="Courier New" w:hAnsi="Courier New" w:cs="Courier New"/>
        </w:rPr>
        <w:t>choise</w:t>
      </w:r>
      <w:proofErr w:type="spellEnd"/>
    </w:p>
    <w:p w14:paraId="5049E46E"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DataFormatSdatXml</w:t>
      </w:r>
      <w:proofErr w:type="spellEnd"/>
      <w:r w:rsidRPr="007040B6">
        <w:rPr>
          <w:rFonts w:ascii="Courier New" w:hAnsi="Courier New" w:cs="Courier New"/>
        </w:rPr>
        <w:t xml:space="preserve">&gt; </w:t>
      </w:r>
    </w:p>
    <w:p w14:paraId="3DCD2335" w14:textId="77777777" w:rsidR="0028301D" w:rsidRPr="007040B6"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DataFormatOstatni</w:t>
      </w:r>
      <w:proofErr w:type="spellEnd"/>
      <w:r w:rsidRPr="007040B6">
        <w:rPr>
          <w:rFonts w:ascii="Courier New" w:hAnsi="Courier New" w:cs="Courier New"/>
        </w:rPr>
        <w:t>&gt;</w:t>
      </w:r>
    </w:p>
    <w:p w14:paraId="01CC7A87" w14:textId="77777777" w:rsidR="0028301D" w:rsidRDefault="0028301D" w:rsidP="0028301D">
      <w:pPr>
        <w:spacing w:line="240" w:lineRule="auto"/>
        <w:rPr>
          <w:rFonts w:ascii="Courier New" w:hAnsi="Courier New" w:cs="Courier New"/>
        </w:rPr>
      </w:pPr>
      <w:r w:rsidRPr="007040B6">
        <w:rPr>
          <w:rFonts w:ascii="Courier New" w:hAnsi="Courier New" w:cs="Courier New"/>
        </w:rPr>
        <w:t xml:space="preserve">              &lt;</w:t>
      </w:r>
      <w:proofErr w:type="spellStart"/>
      <w:r w:rsidRPr="007040B6">
        <w:rPr>
          <w:rFonts w:ascii="Courier New" w:hAnsi="Courier New" w:cs="Courier New"/>
        </w:rPr>
        <w:t>DataSouborExt</w:t>
      </w:r>
      <w:proofErr w:type="spellEnd"/>
      <w:r w:rsidRPr="007040B6">
        <w:rPr>
          <w:rFonts w:ascii="Courier New" w:hAnsi="Courier New" w:cs="Courier New"/>
        </w:rPr>
        <w:t>&gt;</w:t>
      </w:r>
    </w:p>
    <w:p w14:paraId="0D7FEFA0" w14:textId="5240F660" w:rsidR="00705C4E" w:rsidRDefault="0028301D" w:rsidP="0028301D">
      <w:pPr>
        <w:pStyle w:val="Nadpis1"/>
      </w:pPr>
      <w:bookmarkStart w:id="10" w:name="_Toc57226209"/>
      <w:bookmarkStart w:id="11" w:name="_Ref57226241"/>
      <w:bookmarkStart w:id="12" w:name="_Ref57226254"/>
      <w:r>
        <w:t>Migrace dat z </w:t>
      </w:r>
      <w:proofErr w:type="spellStart"/>
      <w:r>
        <w:t>MtS</w:t>
      </w:r>
      <w:proofErr w:type="spellEnd"/>
      <w:r>
        <w:t xml:space="preserve"> do SDAT na straně ČNB</w:t>
      </w:r>
      <w:bookmarkEnd w:id="10"/>
      <w:bookmarkEnd w:id="11"/>
      <w:bookmarkEnd w:id="12"/>
    </w:p>
    <w:p w14:paraId="52E4FA4D" w14:textId="51EEB9A3" w:rsidR="002E068B" w:rsidRDefault="0028301D" w:rsidP="0028301D">
      <w:r w:rsidRPr="0028301D">
        <w:t>V </w:t>
      </w:r>
      <w:r w:rsidR="002E068B">
        <w:t xml:space="preserve">produkčním </w:t>
      </w:r>
      <w:r w:rsidR="002E068B" w:rsidRPr="0028301D">
        <w:t xml:space="preserve"> </w:t>
      </w:r>
      <w:r w:rsidRPr="0028301D">
        <w:t xml:space="preserve">prostředí ČNB probíhá proces, který </w:t>
      </w:r>
      <w:r w:rsidR="002E068B">
        <w:t xml:space="preserve">provádí </w:t>
      </w:r>
      <w:r w:rsidR="007C7F92">
        <w:t xml:space="preserve">změnovou </w:t>
      </w:r>
      <w:r w:rsidR="002E068B">
        <w:t>migrac</w:t>
      </w:r>
      <w:r w:rsidR="007C7F92">
        <w:t>i</w:t>
      </w:r>
      <w:r w:rsidR="002E068B">
        <w:t xml:space="preserve"> dat z </w:t>
      </w:r>
      <w:proofErr w:type="spellStart"/>
      <w:r w:rsidR="002E068B">
        <w:t>MtS</w:t>
      </w:r>
      <w:proofErr w:type="spellEnd"/>
      <w:r w:rsidR="002E068B">
        <w:t xml:space="preserve"> do SDAT a </w:t>
      </w:r>
      <w:r w:rsidRPr="0028301D">
        <w:t xml:space="preserve">synchronizuje </w:t>
      </w:r>
      <w:r w:rsidR="002E068B">
        <w:t xml:space="preserve">tak </w:t>
      </w:r>
      <w:r w:rsidRPr="0028301D">
        <w:t xml:space="preserve">obsah systému SDAT se systémem </w:t>
      </w:r>
      <w:proofErr w:type="spellStart"/>
      <w:r w:rsidRPr="0028301D">
        <w:t>MtS</w:t>
      </w:r>
      <w:proofErr w:type="spellEnd"/>
      <w:r w:rsidRPr="0028301D">
        <w:t>.</w:t>
      </w:r>
    </w:p>
    <w:p w14:paraId="7263D3F4" w14:textId="7780BAFE" w:rsidR="007C7F92" w:rsidRDefault="007C7F92" w:rsidP="0028301D">
      <w:r>
        <w:t>V rámci tohoto procesu jsou do SDAT migrovány:</w:t>
      </w:r>
    </w:p>
    <w:p w14:paraId="10C82EF8" w14:textId="4E5473D0" w:rsidR="0028301D" w:rsidRDefault="007C7F92" w:rsidP="007C7F92">
      <w:pPr>
        <w:pStyle w:val="Bullet1"/>
      </w:pPr>
      <w:r>
        <w:t xml:space="preserve">Vstupní zprávy, Výskyty výkazů, Vydání výskytů výkazů, Protokoly, Upomínky a Plány a běhy MVK  pro všechny výkazy tak, aby </w:t>
      </w:r>
      <w:proofErr w:type="spellStart"/>
      <w:r>
        <w:t>odpovíádaly</w:t>
      </w:r>
      <w:proofErr w:type="spellEnd"/>
      <w:r>
        <w:t xml:space="preserve"> systému SDAT.</w:t>
      </w:r>
    </w:p>
    <w:p w14:paraId="59E5B1C2" w14:textId="29CBF125" w:rsidR="007C7F92" w:rsidRDefault="007C7F92" w:rsidP="007C7F92">
      <w:pPr>
        <w:pStyle w:val="Bullet1"/>
      </w:pPr>
      <w:r>
        <w:t>Hodnoty údajů všech výkazů, aktuá</w:t>
      </w:r>
      <w:r w:rsidR="0009626D">
        <w:t>l</w:t>
      </w:r>
      <w:r>
        <w:t xml:space="preserve">ně s výjimkou výkazů </w:t>
      </w:r>
      <w:proofErr w:type="spellStart"/>
      <w:r>
        <w:t>Anacredit</w:t>
      </w:r>
      <w:proofErr w:type="spellEnd"/>
      <w:r>
        <w:t xml:space="preserve"> a MKT. Hodnoty těchto výkazů budou do SDAT migrovány před zahájením sběru </w:t>
      </w:r>
      <w:r w:rsidR="00C72FD7">
        <w:t>daných výkazů v systému SDAT.</w:t>
      </w:r>
    </w:p>
    <w:p w14:paraId="253CBC5B" w14:textId="0DAE53CC" w:rsidR="007C7F92" w:rsidRDefault="007C7F92" w:rsidP="0028301D">
      <w:r>
        <w:t>Do SDAT byla migrována data od roku 2016, což je nejzazší období, v kterém mohou být data opravována.</w:t>
      </w:r>
    </w:p>
    <w:p w14:paraId="2A0DC59A" w14:textId="12B18F85" w:rsidR="00A22D35" w:rsidRDefault="00225BDC" w:rsidP="005A612E">
      <w:r>
        <w:t xml:space="preserve">Proces změnové migrace je </w:t>
      </w:r>
      <w:r w:rsidR="007C7F92">
        <w:t xml:space="preserve">aktuálně </w:t>
      </w:r>
      <w:r>
        <w:t>spouštěn 1 x denně ve večerních hodinách .</w:t>
      </w:r>
    </w:p>
    <w:p w14:paraId="08E41C3C" w14:textId="77777777" w:rsidR="00304E00" w:rsidRDefault="00304E00" w:rsidP="005A612E"/>
    <w:p w14:paraId="321BEC56" w14:textId="28BABA9F" w:rsidR="00304E00" w:rsidRDefault="00304E00" w:rsidP="005A612E">
      <w:r>
        <w:t>Čísla vydání (</w:t>
      </w:r>
      <w:proofErr w:type="spellStart"/>
      <w:r>
        <w:t>CisloVydani</w:t>
      </w:r>
      <w:proofErr w:type="spellEnd"/>
      <w:r>
        <w:t>) jsou tak migrována beze změny z </w:t>
      </w:r>
      <w:proofErr w:type="spellStart"/>
      <w:r>
        <w:t>MtS</w:t>
      </w:r>
      <w:proofErr w:type="spellEnd"/>
      <w:r>
        <w:t xml:space="preserve"> do SDAT. V následujících kapitolách je popsáno</w:t>
      </w:r>
      <w:r w:rsidR="008E54FF">
        <w:t>, jak číslo V</w:t>
      </w:r>
      <w:r>
        <w:t xml:space="preserve">ydání získat. Uvedené platí obecně, tj. nejen pro </w:t>
      </w:r>
      <w:r w:rsidR="008E54FF">
        <w:t>V</w:t>
      </w:r>
      <w:r>
        <w:t>ydání migrovaná z </w:t>
      </w:r>
      <w:proofErr w:type="spellStart"/>
      <w:r>
        <w:t>MtS</w:t>
      </w:r>
      <w:proofErr w:type="spellEnd"/>
      <w:r>
        <w:t>.</w:t>
      </w:r>
    </w:p>
    <w:p w14:paraId="576F249F" w14:textId="77777777" w:rsidR="00A759EF" w:rsidRDefault="00A759EF" w:rsidP="005A612E"/>
    <w:p w14:paraId="2172E453" w14:textId="46CA1D63" w:rsidR="00A759EF" w:rsidRDefault="00304E00" w:rsidP="00A759EF">
      <w:r>
        <w:t>V rámci migrace z </w:t>
      </w:r>
      <w:proofErr w:type="spellStart"/>
      <w:r>
        <w:t>MtS</w:t>
      </w:r>
      <w:proofErr w:type="spellEnd"/>
      <w:r>
        <w:t xml:space="preserve"> jsou migrovány i identifikátory Vstupních zpráv. Ty</w:t>
      </w:r>
      <w:r w:rsidR="00A759EF">
        <w:t>to identifikátory sice</w:t>
      </w:r>
      <w:r>
        <w:t xml:space="preserve"> nejsou pro problematiku oprav relevantní, ale identifikátor Vstupní zprávy přidělovaný Osobou (</w:t>
      </w:r>
      <w:proofErr w:type="spellStart"/>
      <w:r>
        <w:t>ReferencniId</w:t>
      </w:r>
      <w:proofErr w:type="spellEnd"/>
      <w:r>
        <w:t>) musí být v rámci všech vstupních zpráv Osoby unikátní.</w:t>
      </w:r>
      <w:r w:rsidR="00A759EF">
        <w:t xml:space="preserve"> </w:t>
      </w:r>
      <w:r w:rsidR="00A759EF" w:rsidRPr="00A759EF">
        <w:t>V rámci vstupního zpracování je spouštěna kontrola SDAT_1003  (Referenční identifikátor vstupní zprávy není jednoznačný)</w:t>
      </w:r>
      <w:r w:rsidR="00A759EF">
        <w:t>. Vzhledem k tomu, že již v </w:t>
      </w:r>
      <w:proofErr w:type="spellStart"/>
      <w:r w:rsidR="00A759EF">
        <w:t>MtS</w:t>
      </w:r>
      <w:proofErr w:type="spellEnd"/>
      <w:r w:rsidR="00A759EF">
        <w:t xml:space="preserve"> musela být řešena unikátnost identifikátorů Vstupních zpráv z jednotlivých komunikačních kanálů </w:t>
      </w:r>
      <w:r w:rsidR="00A759EF" w:rsidRPr="00A759EF">
        <w:t>(</w:t>
      </w:r>
      <w:proofErr w:type="spellStart"/>
      <w:r w:rsidR="00A759EF" w:rsidRPr="00A759EF">
        <w:t>edi</w:t>
      </w:r>
      <w:proofErr w:type="spellEnd"/>
      <w:r w:rsidR="00A759EF" w:rsidRPr="00A759EF">
        <w:t xml:space="preserve">, </w:t>
      </w:r>
      <w:proofErr w:type="spellStart"/>
      <w:r w:rsidR="00A759EF" w:rsidRPr="00A759EF">
        <w:t>ws</w:t>
      </w:r>
      <w:proofErr w:type="spellEnd"/>
      <w:r w:rsidR="00A759EF" w:rsidRPr="00A759EF">
        <w:t xml:space="preserve">, </w:t>
      </w:r>
      <w:proofErr w:type="spellStart"/>
      <w:r w:rsidR="00A759EF" w:rsidRPr="00A759EF">
        <w:t>sdns</w:t>
      </w:r>
      <w:proofErr w:type="spellEnd"/>
      <w:r w:rsidR="00A759EF" w:rsidRPr="00A759EF">
        <w:t>)</w:t>
      </w:r>
      <w:r w:rsidR="00A759EF">
        <w:t xml:space="preserve">, které v čase vznikaly postupně, byly systémem </w:t>
      </w:r>
      <w:proofErr w:type="spellStart"/>
      <w:r w:rsidR="00A759EF">
        <w:t>MtS</w:t>
      </w:r>
      <w:proofErr w:type="spellEnd"/>
      <w:r w:rsidR="00A759EF">
        <w:t xml:space="preserve"> referenční čísla </w:t>
      </w:r>
      <w:proofErr w:type="spellStart"/>
      <w:r w:rsidR="00A759EF">
        <w:t>prefixována</w:t>
      </w:r>
      <w:proofErr w:type="spellEnd"/>
      <w:r w:rsidR="00A759EF">
        <w:t xml:space="preserve"> podle kanálu </w:t>
      </w:r>
      <w:r w:rsidR="00A759EF" w:rsidRPr="00A759EF">
        <w:t>(</w:t>
      </w:r>
      <w:proofErr w:type="spellStart"/>
      <w:r w:rsidR="00A759EF" w:rsidRPr="00A759EF">
        <w:t>it</w:t>
      </w:r>
      <w:proofErr w:type="spellEnd"/>
      <w:r w:rsidR="00A759EF" w:rsidRPr="00A759EF">
        <w:t xml:space="preserve">, </w:t>
      </w:r>
      <w:proofErr w:type="spellStart"/>
      <w:r w:rsidR="00A759EF" w:rsidRPr="00A759EF">
        <w:t>ws</w:t>
      </w:r>
      <w:proofErr w:type="spellEnd"/>
      <w:r w:rsidR="00A759EF" w:rsidRPr="00A759EF">
        <w:t xml:space="preserve">, </w:t>
      </w:r>
      <w:proofErr w:type="spellStart"/>
      <w:r w:rsidR="00A759EF" w:rsidRPr="00A759EF">
        <w:t>ns</w:t>
      </w:r>
      <w:proofErr w:type="spellEnd"/>
      <w:r w:rsidR="00A759EF" w:rsidRPr="00A759EF">
        <w:t>)</w:t>
      </w:r>
      <w:r w:rsidR="00A759EF">
        <w:t xml:space="preserve">. Takto byly identifikátory </w:t>
      </w:r>
      <w:proofErr w:type="spellStart"/>
      <w:r w:rsidR="00A759EF">
        <w:t>namigrovány</w:t>
      </w:r>
      <w:proofErr w:type="spellEnd"/>
      <w:r w:rsidR="00A759EF">
        <w:t xml:space="preserve"> i do SDAT, Proto se domníváme, že</w:t>
      </w:r>
      <w:r w:rsidR="00A759EF" w:rsidRPr="00A759EF">
        <w:t xml:space="preserve"> ke kolizi by na této úrovni nemělo dojít.  </w:t>
      </w:r>
    </w:p>
    <w:p w14:paraId="18040A97" w14:textId="77777777" w:rsidR="00304E00" w:rsidRDefault="00304E00" w:rsidP="005A612E"/>
    <w:p w14:paraId="7ED97B2B" w14:textId="6A52B875" w:rsidR="00225BDC" w:rsidRDefault="00225BDC" w:rsidP="00225BDC">
      <w:pPr>
        <w:pStyle w:val="Nadpis1"/>
      </w:pPr>
      <w:bookmarkStart w:id="13" w:name="_Toc57226210"/>
      <w:r>
        <w:lastRenderedPageBreak/>
        <w:t>Možnosti získání Čísla vydání z</w:t>
      </w:r>
      <w:r w:rsidR="003677B2">
        <w:t> </w:t>
      </w:r>
      <w:r>
        <w:t>SDAT</w:t>
      </w:r>
      <w:bookmarkEnd w:id="13"/>
    </w:p>
    <w:p w14:paraId="38A90251" w14:textId="0D4A14E1" w:rsidR="003677B2" w:rsidRDefault="00BE2F71" w:rsidP="003677B2">
      <w:r>
        <w:t xml:space="preserve">Pokud </w:t>
      </w:r>
      <w:r w:rsidR="00184D5D">
        <w:t xml:space="preserve">vykazující Osoba z nějakého důvodu nemá k dispozici evidenci Čísel vydání zasílaných do systému </w:t>
      </w:r>
      <w:proofErr w:type="spellStart"/>
      <w:r w:rsidR="00184D5D">
        <w:t>MtS</w:t>
      </w:r>
      <w:proofErr w:type="spellEnd"/>
      <w:r w:rsidR="00E626DB">
        <w:t>,</w:t>
      </w:r>
      <w:r w:rsidR="00184D5D">
        <w:t xml:space="preserve"> je možné získat tuto informaci ze systému SDAT, protože tato informace byla v rámci výše uvedené migrace transformována do SDAT. A to dvěm</w:t>
      </w:r>
      <w:r w:rsidR="00A85C77">
        <w:t>a</w:t>
      </w:r>
      <w:r w:rsidR="00184D5D">
        <w:t xml:space="preserve"> způsoby.</w:t>
      </w:r>
    </w:p>
    <w:p w14:paraId="46CA1392" w14:textId="52C6AC30" w:rsidR="00184D5D" w:rsidRDefault="00184D5D" w:rsidP="00184D5D">
      <w:pPr>
        <w:pStyle w:val="Nadpis2"/>
      </w:pPr>
      <w:bookmarkStart w:id="14" w:name="_Toc57226211"/>
      <w:r>
        <w:t>Prostřednictvím webové aplikace SDAT</w:t>
      </w:r>
      <w:bookmarkEnd w:id="14"/>
    </w:p>
    <w:p w14:paraId="13C4F25C" w14:textId="77777777" w:rsidR="005C62D4" w:rsidRDefault="00725630" w:rsidP="00184D5D">
      <w:r>
        <w:t>Ve formuláři</w:t>
      </w:r>
      <w:r w:rsidR="00184D5D">
        <w:t xml:space="preserve"> </w:t>
      </w:r>
      <w:r>
        <w:t>„</w:t>
      </w:r>
      <w:r w:rsidR="00184D5D">
        <w:t>Vykazování &gt; Stav Vykazování  - přehled</w:t>
      </w:r>
      <w:r>
        <w:t>“</w:t>
      </w:r>
      <w:r w:rsidR="00184D5D">
        <w:t xml:space="preserve"> </w:t>
      </w:r>
      <w:r>
        <w:t>nejlépe použít typ filtru „Vše podle stavu ke dni“</w:t>
      </w:r>
      <w:r w:rsidR="00184D5D">
        <w:t xml:space="preserve"> </w:t>
      </w:r>
      <w:r>
        <w:t>a pomocí dalších filtrů dohledat požadovaný Výskyt vydání.</w:t>
      </w:r>
      <w:r w:rsidR="00184D5D">
        <w:t xml:space="preserve"> </w:t>
      </w:r>
    </w:p>
    <w:p w14:paraId="32182585" w14:textId="68B09D46" w:rsidR="004164D6" w:rsidRDefault="004164D6" w:rsidP="00184D5D">
      <w:r w:rsidRPr="004164D6">
        <w:rPr>
          <w:noProof/>
        </w:rPr>
        <w:drawing>
          <wp:inline distT="0" distB="0" distL="0" distR="0" wp14:anchorId="5A8E7134" wp14:editId="200AD1BE">
            <wp:extent cx="5939790" cy="3153658"/>
            <wp:effectExtent l="0" t="0" r="381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39790" cy="3153658"/>
                    </a:xfrm>
                    <a:prstGeom prst="rect">
                      <a:avLst/>
                    </a:prstGeom>
                  </pic:spPr>
                </pic:pic>
              </a:graphicData>
            </a:graphic>
          </wp:inline>
        </w:drawing>
      </w:r>
    </w:p>
    <w:p w14:paraId="2AC87EA9" w14:textId="3B039702" w:rsidR="00184D5D" w:rsidRPr="00184D5D" w:rsidRDefault="00725630" w:rsidP="00184D5D">
      <w:r>
        <w:t>Na formuláři „Detail vydání výskytu výkazu“ je uvedeno Číslo vydání, které je v případě výskytu migrovaného z </w:t>
      </w:r>
      <w:proofErr w:type="spellStart"/>
      <w:r>
        <w:t>MtS</w:t>
      </w:r>
      <w:proofErr w:type="spellEnd"/>
      <w:r>
        <w:t xml:space="preserve"> hledanou hodnotou. </w:t>
      </w:r>
    </w:p>
    <w:p w14:paraId="408A3BB8" w14:textId="6C9315B5" w:rsidR="00184D5D" w:rsidRDefault="00725630" w:rsidP="003677B2">
      <w:r w:rsidRPr="00725630">
        <w:rPr>
          <w:noProof/>
        </w:rPr>
        <w:lastRenderedPageBreak/>
        <w:drawing>
          <wp:inline distT="0" distB="0" distL="0" distR="0" wp14:anchorId="61B4AF32" wp14:editId="6BB20753">
            <wp:extent cx="5449061" cy="434400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49061" cy="4344007"/>
                    </a:xfrm>
                    <a:prstGeom prst="rect">
                      <a:avLst/>
                    </a:prstGeom>
                  </pic:spPr>
                </pic:pic>
              </a:graphicData>
            </a:graphic>
          </wp:inline>
        </w:drawing>
      </w:r>
    </w:p>
    <w:p w14:paraId="7BCF1CA3" w14:textId="77777777" w:rsidR="00725630" w:rsidRDefault="00725630" w:rsidP="003677B2"/>
    <w:p w14:paraId="538A92E6" w14:textId="56F9EB91" w:rsidR="00725630" w:rsidRDefault="00725630" w:rsidP="00725630">
      <w:pPr>
        <w:pStyle w:val="Nadpis2"/>
      </w:pPr>
      <w:bookmarkStart w:id="15" w:name="_Toc57226212"/>
      <w:bookmarkStart w:id="16" w:name="_Ref57226281"/>
      <w:r>
        <w:t>Prostřednictvím webové služby</w:t>
      </w:r>
      <w:bookmarkEnd w:id="15"/>
      <w:bookmarkEnd w:id="16"/>
    </w:p>
    <w:p w14:paraId="3BA891E2" w14:textId="0501B426" w:rsidR="00725630" w:rsidRDefault="00725630" w:rsidP="003677B2">
      <w:r>
        <w:t>Webová služba v </w:t>
      </w:r>
      <w:proofErr w:type="spellStart"/>
      <w:r>
        <w:t>Cti</w:t>
      </w:r>
      <w:r w:rsidR="00A85C77">
        <w:t>StavVykazovani</w:t>
      </w:r>
      <w:proofErr w:type="spellEnd"/>
      <w:r w:rsidR="00A85C77">
        <w:t xml:space="preserve"> umožňuje získat Č</w:t>
      </w:r>
      <w:r>
        <w:t>íslo vydání</w:t>
      </w:r>
      <w:r w:rsidR="00A85C77">
        <w:t>.</w:t>
      </w:r>
      <w:r>
        <w:t xml:space="preserve"> </w:t>
      </w:r>
      <w:r w:rsidR="00A85C77">
        <w:t>P</w:t>
      </w:r>
      <w:r>
        <w:t xml:space="preserve">odmínkou je v dotazu použít u parametru </w:t>
      </w:r>
      <w:proofErr w:type="spellStart"/>
      <w:r>
        <w:t>DetailniInfo</w:t>
      </w:r>
      <w:proofErr w:type="spellEnd"/>
      <w:r>
        <w:t xml:space="preserve"> hodnotu </w:t>
      </w:r>
      <w:proofErr w:type="spellStart"/>
      <w:r>
        <w:t>true</w:t>
      </w:r>
      <w:proofErr w:type="spellEnd"/>
      <w:r>
        <w:t>. Dále viz příklad dotazu a odpovědi této služby.</w:t>
      </w:r>
    </w:p>
    <w:p w14:paraId="4CCEFC0E" w14:textId="77777777" w:rsidR="00725630" w:rsidRDefault="00725630" w:rsidP="003677B2"/>
    <w:p w14:paraId="0B293DC8" w14:textId="4833C64C" w:rsidR="00725630" w:rsidRDefault="00725630" w:rsidP="003677B2">
      <w:r>
        <w:t>Dotaz:</w:t>
      </w:r>
    </w:p>
    <w:p w14:paraId="273F4471"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&lt;</w:t>
      </w:r>
      <w:proofErr w:type="spellStart"/>
      <w:r w:rsidRPr="00B65BCA">
        <w:rPr>
          <w:rFonts w:ascii="Courier New" w:hAnsi="Courier New" w:cs="Courier New"/>
        </w:rPr>
        <w:t>soapenv:Envelope</w:t>
      </w:r>
      <w:proofErr w:type="spellEnd"/>
      <w:r w:rsidRPr="00B65BCA">
        <w:rPr>
          <w:rFonts w:ascii="Courier New" w:hAnsi="Courier New" w:cs="Courier New"/>
        </w:rPr>
        <w:t xml:space="preserve"> </w:t>
      </w:r>
      <w:proofErr w:type="spellStart"/>
      <w:r w:rsidRPr="00B65BCA">
        <w:rPr>
          <w:rFonts w:ascii="Courier New" w:hAnsi="Courier New" w:cs="Courier New"/>
        </w:rPr>
        <w:t>xmlns:soapenv</w:t>
      </w:r>
      <w:proofErr w:type="spellEnd"/>
      <w:r w:rsidRPr="00B65BCA">
        <w:rPr>
          <w:rFonts w:ascii="Courier New" w:hAnsi="Courier New" w:cs="Courier New"/>
        </w:rPr>
        <w:t>="</w:t>
      </w:r>
      <w:hyperlink r:id="rId26" w:history="1">
        <w:r w:rsidRPr="00B65BCA">
          <w:rPr>
            <w:rStyle w:val="Hypertextovodkaz"/>
            <w:rFonts w:ascii="Courier New" w:hAnsi="Courier New" w:cs="Courier New"/>
          </w:rPr>
          <w:t>http://schemas.xmlsoap.org/soap/envelope/</w:t>
        </w:r>
      </w:hyperlink>
      <w:r w:rsidRPr="00B65BCA">
        <w:rPr>
          <w:rFonts w:ascii="Courier New" w:hAnsi="Courier New" w:cs="Courier New"/>
        </w:rPr>
        <w:t xml:space="preserve">" </w:t>
      </w:r>
      <w:proofErr w:type="spellStart"/>
      <w:r w:rsidRPr="00B65BCA">
        <w:rPr>
          <w:rFonts w:ascii="Courier New" w:hAnsi="Courier New" w:cs="Courier New"/>
        </w:rPr>
        <w:t>xmlns:urn</w:t>
      </w:r>
      <w:proofErr w:type="spellEnd"/>
      <w:r w:rsidRPr="00B65BCA">
        <w:rPr>
          <w:rFonts w:ascii="Courier New" w:hAnsi="Courier New" w:cs="Courier New"/>
        </w:rPr>
        <w:t>="urn:cz:cnb:sdat:schemas:CtiStavVykazovani:v1"&gt;</w:t>
      </w:r>
    </w:p>
    <w:p w14:paraId="413168A9"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soapenv:Header</w:t>
      </w:r>
      <w:proofErr w:type="spellEnd"/>
      <w:r w:rsidRPr="00B65BCA">
        <w:rPr>
          <w:rFonts w:ascii="Courier New" w:hAnsi="Courier New" w:cs="Courier New"/>
        </w:rPr>
        <w:t>/&gt;</w:t>
      </w:r>
    </w:p>
    <w:p w14:paraId="1F88EB6C"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soapenv:Body</w:t>
      </w:r>
      <w:proofErr w:type="spellEnd"/>
      <w:r w:rsidRPr="00B65BCA">
        <w:rPr>
          <w:rFonts w:ascii="Courier New" w:hAnsi="Courier New" w:cs="Courier New"/>
        </w:rPr>
        <w:t>&gt;</w:t>
      </w:r>
    </w:p>
    <w:p w14:paraId="62BC4169"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urn:CtiStavVykazovaniRequest</w:t>
      </w:r>
      <w:proofErr w:type="spellEnd"/>
      <w:r w:rsidRPr="00B65BCA">
        <w:rPr>
          <w:rFonts w:ascii="Courier New" w:hAnsi="Courier New" w:cs="Courier New"/>
        </w:rPr>
        <w:t>&gt;</w:t>
      </w:r>
    </w:p>
    <w:p w14:paraId="6B26354E"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ZadostInfo</w:t>
      </w:r>
      <w:proofErr w:type="spellEnd"/>
      <w:r w:rsidRPr="00B65BCA">
        <w:rPr>
          <w:rFonts w:ascii="Courier New" w:hAnsi="Courier New" w:cs="Courier New"/>
        </w:rPr>
        <w:t>&gt;</w:t>
      </w:r>
    </w:p>
    <w:p w14:paraId="33D7DB36"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CasZadosti</w:t>
      </w:r>
      <w:proofErr w:type="spellEnd"/>
      <w:r w:rsidRPr="00B65BCA">
        <w:rPr>
          <w:rFonts w:ascii="Courier New" w:hAnsi="Courier New" w:cs="Courier New"/>
        </w:rPr>
        <w:t>&gt;${=</w:t>
      </w:r>
      <w:proofErr w:type="spellStart"/>
      <w:r w:rsidRPr="00B65BCA">
        <w:rPr>
          <w:rFonts w:ascii="Courier New" w:hAnsi="Courier New" w:cs="Courier New"/>
        </w:rPr>
        <w:t>new</w:t>
      </w:r>
      <w:proofErr w:type="spellEnd"/>
      <w:r w:rsidRPr="00B65BCA">
        <w:rPr>
          <w:rFonts w:ascii="Courier New" w:hAnsi="Courier New" w:cs="Courier New"/>
        </w:rPr>
        <w:t xml:space="preserve"> </w:t>
      </w:r>
      <w:proofErr w:type="spellStart"/>
      <w:r w:rsidRPr="00B65BCA">
        <w:rPr>
          <w:rFonts w:ascii="Courier New" w:hAnsi="Courier New" w:cs="Courier New"/>
        </w:rPr>
        <w:t>Date</w:t>
      </w:r>
      <w:proofErr w:type="spellEnd"/>
      <w:r w:rsidRPr="00B65BCA">
        <w:rPr>
          <w:rFonts w:ascii="Courier New" w:hAnsi="Courier New" w:cs="Courier New"/>
        </w:rPr>
        <w:t>().</w:t>
      </w:r>
      <w:proofErr w:type="spellStart"/>
      <w:r w:rsidRPr="00B65BCA">
        <w:rPr>
          <w:rFonts w:ascii="Courier New" w:hAnsi="Courier New" w:cs="Courier New"/>
        </w:rPr>
        <w:t>format</w:t>
      </w:r>
      <w:proofErr w:type="spellEnd"/>
      <w:r w:rsidRPr="00B65BCA">
        <w:rPr>
          <w:rFonts w:ascii="Courier New" w:hAnsi="Courier New" w:cs="Courier New"/>
        </w:rPr>
        <w:t>("</w:t>
      </w:r>
      <w:proofErr w:type="spellStart"/>
      <w:r w:rsidRPr="00B65BCA">
        <w:rPr>
          <w:rFonts w:ascii="Courier New" w:hAnsi="Courier New" w:cs="Courier New"/>
        </w:rPr>
        <w:t>yyyy-MM-dd'T'HH:mm:ss.SSS</w:t>
      </w:r>
      <w:proofErr w:type="spellEnd"/>
      <w:r w:rsidRPr="00B65BCA">
        <w:rPr>
          <w:rFonts w:ascii="Courier New" w:hAnsi="Courier New" w:cs="Courier New"/>
        </w:rPr>
        <w:t>")}&lt;/</w:t>
      </w:r>
      <w:proofErr w:type="spellStart"/>
      <w:r w:rsidRPr="00B65BCA">
        <w:rPr>
          <w:rFonts w:ascii="Courier New" w:hAnsi="Courier New" w:cs="Courier New"/>
        </w:rPr>
        <w:t>CasZadosti</w:t>
      </w:r>
      <w:proofErr w:type="spellEnd"/>
      <w:r w:rsidRPr="00B65BCA">
        <w:rPr>
          <w:rFonts w:ascii="Courier New" w:hAnsi="Courier New" w:cs="Courier New"/>
        </w:rPr>
        <w:t>&gt;</w:t>
      </w:r>
    </w:p>
    <w:p w14:paraId="7B01736A"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ZadostId</w:t>
      </w:r>
      <w:proofErr w:type="spellEnd"/>
      <w:r w:rsidRPr="00B65BCA">
        <w:rPr>
          <w:rFonts w:ascii="Courier New" w:hAnsi="Courier New" w:cs="Courier New"/>
        </w:rPr>
        <w:t>&gt;${=</w:t>
      </w:r>
      <w:proofErr w:type="spellStart"/>
      <w:r w:rsidRPr="00B65BCA">
        <w:rPr>
          <w:rFonts w:ascii="Courier New" w:hAnsi="Courier New" w:cs="Courier New"/>
        </w:rPr>
        <w:t>UUID.randomUUID</w:t>
      </w:r>
      <w:proofErr w:type="spellEnd"/>
      <w:r w:rsidRPr="00B65BCA">
        <w:rPr>
          <w:rFonts w:ascii="Courier New" w:hAnsi="Courier New" w:cs="Courier New"/>
        </w:rPr>
        <w:t>()}&lt;/</w:t>
      </w:r>
      <w:proofErr w:type="spellStart"/>
      <w:r w:rsidRPr="00B65BCA">
        <w:rPr>
          <w:rFonts w:ascii="Courier New" w:hAnsi="Courier New" w:cs="Courier New"/>
        </w:rPr>
        <w:t>ZadostId</w:t>
      </w:r>
      <w:proofErr w:type="spellEnd"/>
      <w:r w:rsidRPr="00B65BCA">
        <w:rPr>
          <w:rFonts w:ascii="Courier New" w:hAnsi="Courier New" w:cs="Courier New"/>
        </w:rPr>
        <w:t>&gt;</w:t>
      </w:r>
    </w:p>
    <w:p w14:paraId="01B5B0AF"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VerzeZadosti</w:t>
      </w:r>
      <w:proofErr w:type="spellEnd"/>
      <w:r w:rsidRPr="00B65BCA">
        <w:rPr>
          <w:rFonts w:ascii="Courier New" w:hAnsi="Courier New" w:cs="Courier New"/>
        </w:rPr>
        <w:t>&gt;1.0.0&lt;/</w:t>
      </w:r>
      <w:proofErr w:type="spellStart"/>
      <w:r w:rsidRPr="00B65BCA">
        <w:rPr>
          <w:rFonts w:ascii="Courier New" w:hAnsi="Courier New" w:cs="Courier New"/>
        </w:rPr>
        <w:t>VerzeZadosti</w:t>
      </w:r>
      <w:proofErr w:type="spellEnd"/>
      <w:r w:rsidRPr="00B65BCA">
        <w:rPr>
          <w:rFonts w:ascii="Courier New" w:hAnsi="Courier New" w:cs="Courier New"/>
        </w:rPr>
        <w:t>&gt;</w:t>
      </w:r>
    </w:p>
    <w:p w14:paraId="3247D0C3"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OsobaKod</w:t>
      </w:r>
      <w:proofErr w:type="spellEnd"/>
      <w:r w:rsidRPr="00B65BCA">
        <w:rPr>
          <w:rFonts w:ascii="Courier New" w:hAnsi="Courier New" w:cs="Courier New"/>
        </w:rPr>
        <w:t>&gt;9999&lt;/</w:t>
      </w:r>
      <w:proofErr w:type="spellStart"/>
      <w:r w:rsidRPr="00B65BCA">
        <w:rPr>
          <w:rFonts w:ascii="Courier New" w:hAnsi="Courier New" w:cs="Courier New"/>
        </w:rPr>
        <w:t>OsobaKod</w:t>
      </w:r>
      <w:proofErr w:type="spellEnd"/>
      <w:r w:rsidRPr="00B65BCA">
        <w:rPr>
          <w:rFonts w:ascii="Courier New" w:hAnsi="Courier New" w:cs="Courier New"/>
        </w:rPr>
        <w:t>&gt;</w:t>
      </w:r>
    </w:p>
    <w:p w14:paraId="0820A29C"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ZadostInfo</w:t>
      </w:r>
      <w:proofErr w:type="spellEnd"/>
      <w:r w:rsidRPr="00B65BCA">
        <w:rPr>
          <w:rFonts w:ascii="Courier New" w:hAnsi="Courier New" w:cs="Courier New"/>
        </w:rPr>
        <w:t>&gt;</w:t>
      </w:r>
    </w:p>
    <w:p w14:paraId="670AF603"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&lt;Dotaz&gt;</w:t>
      </w:r>
    </w:p>
    <w:p w14:paraId="2A8CCBE6"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lastRenderedPageBreak/>
        <w:t>            &lt;</w:t>
      </w:r>
      <w:proofErr w:type="spellStart"/>
      <w:r w:rsidRPr="00B65BCA">
        <w:rPr>
          <w:rFonts w:ascii="Courier New" w:hAnsi="Courier New" w:cs="Courier New"/>
        </w:rPr>
        <w:t>StavKeDniOd</w:t>
      </w:r>
      <w:proofErr w:type="spellEnd"/>
      <w:r w:rsidRPr="00B65BCA">
        <w:rPr>
          <w:rFonts w:ascii="Courier New" w:hAnsi="Courier New" w:cs="Courier New"/>
        </w:rPr>
        <w:t>&gt;2020-06-01&lt;/</w:t>
      </w:r>
      <w:proofErr w:type="spellStart"/>
      <w:r w:rsidRPr="00B65BCA">
        <w:rPr>
          <w:rFonts w:ascii="Courier New" w:hAnsi="Courier New" w:cs="Courier New"/>
        </w:rPr>
        <w:t>StavKeDniOd</w:t>
      </w:r>
      <w:proofErr w:type="spellEnd"/>
      <w:r w:rsidRPr="00B65BCA">
        <w:rPr>
          <w:rFonts w:ascii="Courier New" w:hAnsi="Courier New" w:cs="Courier New"/>
        </w:rPr>
        <w:t>&gt;</w:t>
      </w:r>
    </w:p>
    <w:p w14:paraId="7677053A"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StavKeDniDo</w:t>
      </w:r>
      <w:proofErr w:type="spellEnd"/>
      <w:r w:rsidRPr="00B65BCA">
        <w:rPr>
          <w:rFonts w:ascii="Courier New" w:hAnsi="Courier New" w:cs="Courier New"/>
        </w:rPr>
        <w:t>&gt;2021-05-30&lt;/</w:t>
      </w:r>
      <w:proofErr w:type="spellStart"/>
      <w:r w:rsidRPr="00B65BCA">
        <w:rPr>
          <w:rFonts w:ascii="Courier New" w:hAnsi="Courier New" w:cs="Courier New"/>
        </w:rPr>
        <w:t>StavKeDniDo</w:t>
      </w:r>
      <w:proofErr w:type="spellEnd"/>
      <w:r w:rsidRPr="00B65BCA">
        <w:rPr>
          <w:rFonts w:ascii="Courier New" w:hAnsi="Courier New" w:cs="Courier New"/>
        </w:rPr>
        <w:t>&gt;</w:t>
      </w:r>
    </w:p>
    <w:p w14:paraId="4F1077A2"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Optional</w:t>
      </w:r>
      <w:proofErr w:type="spellEnd"/>
      <w:r w:rsidRPr="00B65BCA">
        <w:rPr>
          <w:rFonts w:ascii="Courier New" w:hAnsi="Courier New" w:cs="Courier New"/>
        </w:rPr>
        <w:t>:--&gt;</w:t>
      </w:r>
    </w:p>
    <w:p w14:paraId="45CA5B8A"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xml:space="preserve">            &lt;!-- </w:t>
      </w:r>
      <w:proofErr w:type="spellStart"/>
      <w:r w:rsidRPr="00B65BCA">
        <w:rPr>
          <w:rFonts w:ascii="Courier New" w:hAnsi="Courier New" w:cs="Courier New"/>
        </w:rPr>
        <w:t>VykazovaciRamecKod</w:t>
      </w:r>
      <w:proofErr w:type="spellEnd"/>
      <w:r w:rsidRPr="00B65BCA">
        <w:rPr>
          <w:rFonts w:ascii="Courier New" w:hAnsi="Courier New" w:cs="Courier New"/>
        </w:rPr>
        <w:t>&gt;?&lt;/</w:t>
      </w:r>
      <w:proofErr w:type="spellStart"/>
      <w:r w:rsidRPr="00B65BCA">
        <w:rPr>
          <w:rFonts w:ascii="Courier New" w:hAnsi="Courier New" w:cs="Courier New"/>
        </w:rPr>
        <w:t>VykazovaciRamecKod</w:t>
      </w:r>
      <w:proofErr w:type="spellEnd"/>
      <w:r w:rsidRPr="00B65BCA">
        <w:rPr>
          <w:rFonts w:ascii="Courier New" w:hAnsi="Courier New" w:cs="Courier New"/>
        </w:rPr>
        <w:t xml:space="preserve"> --&gt;</w:t>
      </w:r>
    </w:p>
    <w:p w14:paraId="7F26A73A"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Optional</w:t>
      </w:r>
      <w:proofErr w:type="spellEnd"/>
      <w:r w:rsidRPr="00B65BCA">
        <w:rPr>
          <w:rFonts w:ascii="Courier New" w:hAnsi="Courier New" w:cs="Courier New"/>
        </w:rPr>
        <w:t>:--&gt;</w:t>
      </w:r>
    </w:p>
    <w:p w14:paraId="08EA6412"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&gt;CEUSIFE10&lt;/</w:t>
      </w:r>
      <w:proofErr w:type="spellStart"/>
      <w:r w:rsidRPr="00B65BCA">
        <w:rPr>
          <w:rFonts w:ascii="Courier New" w:hAnsi="Courier New" w:cs="Courier New"/>
        </w:rPr>
        <w:t>VykazKod</w:t>
      </w:r>
      <w:proofErr w:type="spellEnd"/>
      <w:r w:rsidRPr="00B65BCA">
        <w:rPr>
          <w:rFonts w:ascii="Courier New" w:hAnsi="Courier New" w:cs="Courier New"/>
        </w:rPr>
        <w:t>&gt;</w:t>
      </w:r>
    </w:p>
    <w:p w14:paraId="230DADBB"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Optional</w:t>
      </w:r>
      <w:proofErr w:type="spellEnd"/>
      <w:r w:rsidRPr="00B65BCA">
        <w:rPr>
          <w:rFonts w:ascii="Courier New" w:hAnsi="Courier New" w:cs="Courier New"/>
        </w:rPr>
        <w:t>:--&gt;</w:t>
      </w:r>
    </w:p>
    <w:p w14:paraId="5ECE9255"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xml:space="preserve">            &lt;!-- </w:t>
      </w:r>
      <w:proofErr w:type="spellStart"/>
      <w:r w:rsidRPr="00B65BCA">
        <w:rPr>
          <w:rFonts w:ascii="Courier New" w:hAnsi="Courier New" w:cs="Courier New"/>
        </w:rPr>
        <w:t>OsobaKod</w:t>
      </w:r>
      <w:proofErr w:type="spellEnd"/>
      <w:r w:rsidRPr="00B65BCA">
        <w:rPr>
          <w:rFonts w:ascii="Courier New" w:hAnsi="Courier New" w:cs="Courier New"/>
        </w:rPr>
        <w:t>&gt;?&lt;/</w:t>
      </w:r>
      <w:proofErr w:type="spellStart"/>
      <w:r w:rsidRPr="00B65BCA">
        <w:rPr>
          <w:rFonts w:ascii="Courier New" w:hAnsi="Courier New" w:cs="Courier New"/>
        </w:rPr>
        <w:t>OsobaKod</w:t>
      </w:r>
      <w:proofErr w:type="spellEnd"/>
      <w:r w:rsidRPr="00B65BCA">
        <w:rPr>
          <w:rFonts w:ascii="Courier New" w:hAnsi="Courier New" w:cs="Courier New"/>
        </w:rPr>
        <w:t xml:space="preserve"> --&gt;</w:t>
      </w:r>
    </w:p>
    <w:p w14:paraId="35D0B7F2"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Optional</w:t>
      </w:r>
      <w:proofErr w:type="spellEnd"/>
      <w:r w:rsidRPr="00B65BCA">
        <w:rPr>
          <w:rFonts w:ascii="Courier New" w:hAnsi="Courier New" w:cs="Courier New"/>
        </w:rPr>
        <w:t>:--&gt;</w:t>
      </w:r>
    </w:p>
    <w:p w14:paraId="232D9C6D"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xml:space="preserve">            &lt;!-- </w:t>
      </w:r>
      <w:proofErr w:type="spellStart"/>
      <w:r w:rsidRPr="00B65BCA">
        <w:rPr>
          <w:rFonts w:ascii="Courier New" w:hAnsi="Courier New" w:cs="Courier New"/>
        </w:rPr>
        <w:t>RoleOsoby</w:t>
      </w:r>
      <w:proofErr w:type="spellEnd"/>
      <w:r w:rsidRPr="00B65BCA">
        <w:rPr>
          <w:rFonts w:ascii="Courier New" w:hAnsi="Courier New" w:cs="Courier New"/>
        </w:rPr>
        <w:t>&gt;?&lt;/</w:t>
      </w:r>
      <w:proofErr w:type="spellStart"/>
      <w:r w:rsidRPr="00B65BCA">
        <w:rPr>
          <w:rFonts w:ascii="Courier New" w:hAnsi="Courier New" w:cs="Courier New"/>
        </w:rPr>
        <w:t>RoleOsoby</w:t>
      </w:r>
      <w:proofErr w:type="spellEnd"/>
      <w:r w:rsidRPr="00B65BCA">
        <w:rPr>
          <w:rFonts w:ascii="Courier New" w:hAnsi="Courier New" w:cs="Courier New"/>
        </w:rPr>
        <w:t xml:space="preserve"> --&gt;</w:t>
      </w:r>
    </w:p>
    <w:p w14:paraId="27D6CF73"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Optional</w:t>
      </w:r>
      <w:proofErr w:type="spellEnd"/>
      <w:r w:rsidRPr="00B65BCA">
        <w:rPr>
          <w:rFonts w:ascii="Courier New" w:hAnsi="Courier New" w:cs="Courier New"/>
        </w:rPr>
        <w:t>:--&gt;</w:t>
      </w:r>
    </w:p>
    <w:p w14:paraId="76E13E0C"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xml:space="preserve">            </w:t>
      </w:r>
      <w:r w:rsidRPr="00B65BCA">
        <w:rPr>
          <w:rFonts w:ascii="Courier New" w:hAnsi="Courier New" w:cs="Courier New"/>
          <w:highlight w:val="yellow"/>
        </w:rPr>
        <w:t>&lt;</w:t>
      </w:r>
      <w:proofErr w:type="spellStart"/>
      <w:r w:rsidRPr="00B65BCA">
        <w:rPr>
          <w:rFonts w:ascii="Courier New" w:hAnsi="Courier New" w:cs="Courier New"/>
          <w:highlight w:val="yellow"/>
        </w:rPr>
        <w:t>DetailniInfo</w:t>
      </w:r>
      <w:proofErr w:type="spellEnd"/>
      <w:r w:rsidRPr="00B65BCA">
        <w:rPr>
          <w:rFonts w:ascii="Courier New" w:hAnsi="Courier New" w:cs="Courier New"/>
          <w:highlight w:val="yellow"/>
        </w:rPr>
        <w:t>&gt;</w:t>
      </w:r>
      <w:proofErr w:type="spellStart"/>
      <w:r w:rsidRPr="00B65BCA">
        <w:rPr>
          <w:rFonts w:ascii="Courier New" w:hAnsi="Courier New" w:cs="Courier New"/>
          <w:highlight w:val="yellow"/>
        </w:rPr>
        <w:t>true</w:t>
      </w:r>
      <w:proofErr w:type="spellEnd"/>
      <w:r w:rsidRPr="00B65BCA">
        <w:rPr>
          <w:rFonts w:ascii="Courier New" w:hAnsi="Courier New" w:cs="Courier New"/>
          <w:highlight w:val="yellow"/>
        </w:rPr>
        <w:t>&lt;/</w:t>
      </w:r>
      <w:proofErr w:type="spellStart"/>
      <w:r w:rsidRPr="00B65BCA">
        <w:rPr>
          <w:rFonts w:ascii="Courier New" w:hAnsi="Courier New" w:cs="Courier New"/>
          <w:highlight w:val="yellow"/>
        </w:rPr>
        <w:t>DetailniInfo</w:t>
      </w:r>
      <w:proofErr w:type="spellEnd"/>
      <w:r w:rsidRPr="00B65BCA">
        <w:rPr>
          <w:rFonts w:ascii="Courier New" w:hAnsi="Courier New" w:cs="Courier New"/>
          <w:highlight w:val="yellow"/>
        </w:rPr>
        <w:t>&gt;</w:t>
      </w:r>
    </w:p>
    <w:p w14:paraId="3A16594E"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&lt;/Dotaz&gt;</w:t>
      </w:r>
    </w:p>
    <w:p w14:paraId="066CE46C"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urn:CtiStavVykazovaniRequest</w:t>
      </w:r>
      <w:proofErr w:type="spellEnd"/>
      <w:r w:rsidRPr="00B65BCA">
        <w:rPr>
          <w:rFonts w:ascii="Courier New" w:hAnsi="Courier New" w:cs="Courier New"/>
        </w:rPr>
        <w:t>&gt;</w:t>
      </w:r>
    </w:p>
    <w:p w14:paraId="1A83C9F8"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soapenv:Body</w:t>
      </w:r>
      <w:proofErr w:type="spellEnd"/>
      <w:r w:rsidRPr="00B65BCA">
        <w:rPr>
          <w:rFonts w:ascii="Courier New" w:hAnsi="Courier New" w:cs="Courier New"/>
        </w:rPr>
        <w:t>&gt;</w:t>
      </w:r>
    </w:p>
    <w:p w14:paraId="4CE7F48D" w14:textId="77777777" w:rsidR="00725630" w:rsidRPr="00B65BCA" w:rsidRDefault="00725630" w:rsidP="00725630">
      <w:pPr>
        <w:spacing w:line="240" w:lineRule="auto"/>
        <w:rPr>
          <w:rFonts w:ascii="Courier New" w:hAnsi="Courier New" w:cs="Courier New"/>
        </w:rPr>
      </w:pPr>
      <w:r w:rsidRPr="00B65BCA">
        <w:rPr>
          <w:rFonts w:ascii="Courier New" w:hAnsi="Courier New" w:cs="Courier New"/>
        </w:rPr>
        <w:t>&lt;/</w:t>
      </w:r>
      <w:proofErr w:type="spellStart"/>
      <w:r w:rsidRPr="00B65BCA">
        <w:rPr>
          <w:rFonts w:ascii="Courier New" w:hAnsi="Courier New" w:cs="Courier New"/>
        </w:rPr>
        <w:t>soapenv:Envelope</w:t>
      </w:r>
      <w:proofErr w:type="spellEnd"/>
      <w:r w:rsidRPr="00B65BCA">
        <w:rPr>
          <w:rFonts w:ascii="Courier New" w:hAnsi="Courier New" w:cs="Courier New"/>
        </w:rPr>
        <w:t>&gt;</w:t>
      </w:r>
    </w:p>
    <w:p w14:paraId="0632692F" w14:textId="77777777" w:rsidR="00725630" w:rsidRDefault="00725630" w:rsidP="003677B2"/>
    <w:p w14:paraId="054B24A2" w14:textId="73B2ED1D" w:rsidR="00725630" w:rsidRDefault="00725630" w:rsidP="003677B2">
      <w:r>
        <w:t>Odpověď:</w:t>
      </w:r>
    </w:p>
    <w:p w14:paraId="7D2EBEA0" w14:textId="77777777" w:rsidR="00F21092" w:rsidRPr="00B65BCA" w:rsidRDefault="00F21092" w:rsidP="00F21092">
      <w:pPr>
        <w:rPr>
          <w:rFonts w:ascii="Courier New" w:hAnsi="Courier New" w:cs="Courier New"/>
        </w:rPr>
      </w:pPr>
      <w:r>
        <w:t>                 </w:t>
      </w:r>
      <w:r w:rsidRPr="00B65BCA">
        <w:rPr>
          <w:rFonts w:ascii="Courier New" w:hAnsi="Courier New" w:cs="Courier New"/>
        </w:rPr>
        <w:t xml:space="preserve"> &lt;</w:t>
      </w:r>
      <w:proofErr w:type="spellStart"/>
      <w:r w:rsidRPr="00B65BCA">
        <w:rPr>
          <w:rFonts w:ascii="Courier New" w:hAnsi="Courier New" w:cs="Courier New"/>
        </w:rPr>
        <w:t>StavVykazovaniVyskyt</w:t>
      </w:r>
      <w:proofErr w:type="spellEnd"/>
      <w:r w:rsidRPr="00B65BCA">
        <w:rPr>
          <w:rFonts w:ascii="Courier New" w:hAnsi="Courier New" w:cs="Courier New"/>
        </w:rPr>
        <w:t>&gt;</w:t>
      </w:r>
    </w:p>
    <w:p w14:paraId="0553EECC"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&gt;CEUSIFE10&lt;/</w:t>
      </w:r>
      <w:proofErr w:type="spellStart"/>
      <w:r w:rsidRPr="00B65BCA">
        <w:rPr>
          <w:rFonts w:ascii="Courier New" w:hAnsi="Courier New" w:cs="Courier New"/>
        </w:rPr>
        <w:t>VykazKod</w:t>
      </w:r>
      <w:proofErr w:type="spellEnd"/>
      <w:r w:rsidRPr="00B65BCA">
        <w:rPr>
          <w:rFonts w:ascii="Courier New" w:hAnsi="Courier New" w:cs="Courier New"/>
        </w:rPr>
        <w:t>&gt;</w:t>
      </w:r>
    </w:p>
    <w:p w14:paraId="7FFCC685"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VykazujiciOsobaKod</w:t>
      </w:r>
      <w:proofErr w:type="spellEnd"/>
      <w:r w:rsidRPr="00B65BCA">
        <w:rPr>
          <w:rFonts w:ascii="Courier New" w:hAnsi="Courier New" w:cs="Courier New"/>
        </w:rPr>
        <w:t>&gt;9999&lt;/</w:t>
      </w:r>
      <w:proofErr w:type="spellStart"/>
      <w:r w:rsidRPr="00B65BCA">
        <w:rPr>
          <w:rFonts w:ascii="Courier New" w:hAnsi="Courier New" w:cs="Courier New"/>
        </w:rPr>
        <w:t>VykazujiciOsobaKod</w:t>
      </w:r>
      <w:proofErr w:type="spellEnd"/>
      <w:r w:rsidRPr="00B65BCA">
        <w:rPr>
          <w:rFonts w:ascii="Courier New" w:hAnsi="Courier New" w:cs="Courier New"/>
        </w:rPr>
        <w:t>&gt;</w:t>
      </w:r>
    </w:p>
    <w:p w14:paraId="1F58E849"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&gt;2020-08-25&lt;/</w:t>
      </w:r>
      <w:proofErr w:type="spellStart"/>
      <w:r w:rsidRPr="00B65BCA">
        <w:rPr>
          <w:rFonts w:ascii="Courier New" w:hAnsi="Courier New" w:cs="Courier New"/>
        </w:rPr>
        <w:t>StavKeDni</w:t>
      </w:r>
      <w:proofErr w:type="spellEnd"/>
      <w:r w:rsidRPr="00B65BCA">
        <w:rPr>
          <w:rFonts w:ascii="Courier New" w:hAnsi="Courier New" w:cs="Courier New"/>
        </w:rPr>
        <w:t>&gt;</w:t>
      </w:r>
    </w:p>
    <w:p w14:paraId="30D3F7AF" w14:textId="77777777" w:rsidR="00F21092" w:rsidRPr="00B65BCA" w:rsidRDefault="00F21092" w:rsidP="00F21092">
      <w:pPr>
        <w:rPr>
          <w:rFonts w:ascii="Courier New" w:hAnsi="Courier New" w:cs="Courier New"/>
        </w:rPr>
      </w:pPr>
      <w:r w:rsidRPr="00B65BCA">
        <w:rPr>
          <w:rFonts w:ascii="Courier New" w:hAnsi="Courier New" w:cs="Courier New"/>
        </w:rPr>
        <w:t>                     &lt;Rozsah&gt;S_BCRPZB&lt;/Rozsah&gt;</w:t>
      </w:r>
    </w:p>
    <w:p w14:paraId="4ED1D322"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TerminPredlozeni</w:t>
      </w:r>
      <w:proofErr w:type="spellEnd"/>
      <w:r w:rsidRPr="00B65BCA">
        <w:rPr>
          <w:rFonts w:ascii="Courier New" w:hAnsi="Courier New" w:cs="Courier New"/>
        </w:rPr>
        <w:t>&gt;2020-08-25T23:59:59&lt;/</w:t>
      </w:r>
      <w:proofErr w:type="spellStart"/>
      <w:r w:rsidRPr="00B65BCA">
        <w:rPr>
          <w:rFonts w:ascii="Courier New" w:hAnsi="Courier New" w:cs="Courier New"/>
        </w:rPr>
        <w:t>TerminPredlozeni</w:t>
      </w:r>
      <w:proofErr w:type="spellEnd"/>
      <w:r w:rsidRPr="00B65BCA">
        <w:rPr>
          <w:rFonts w:ascii="Courier New" w:hAnsi="Courier New" w:cs="Courier New"/>
        </w:rPr>
        <w:t>&gt;</w:t>
      </w:r>
    </w:p>
    <w:p w14:paraId="629DA208"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StavVyskytu</w:t>
      </w:r>
      <w:proofErr w:type="spellEnd"/>
      <w:r w:rsidRPr="00B65BCA">
        <w:rPr>
          <w:rFonts w:ascii="Courier New" w:hAnsi="Courier New" w:cs="Courier New"/>
        </w:rPr>
        <w:t>&gt;SPLNENO&lt;/</w:t>
      </w:r>
      <w:proofErr w:type="spellStart"/>
      <w:r w:rsidRPr="00B65BCA">
        <w:rPr>
          <w:rFonts w:ascii="Courier New" w:hAnsi="Courier New" w:cs="Courier New"/>
        </w:rPr>
        <w:t>StavVyskytu</w:t>
      </w:r>
      <w:proofErr w:type="spellEnd"/>
      <w:r w:rsidRPr="00B65BCA">
        <w:rPr>
          <w:rFonts w:ascii="Courier New" w:hAnsi="Courier New" w:cs="Courier New"/>
        </w:rPr>
        <w:t>&gt;</w:t>
      </w:r>
    </w:p>
    <w:p w14:paraId="545DEF36"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JeUpominany</w:t>
      </w:r>
      <w:proofErr w:type="spellEnd"/>
      <w:r w:rsidRPr="00B65BCA">
        <w:rPr>
          <w:rFonts w:ascii="Courier New" w:hAnsi="Courier New" w:cs="Courier New"/>
        </w:rPr>
        <w:t>&gt;</w:t>
      </w:r>
      <w:proofErr w:type="spellStart"/>
      <w:r w:rsidRPr="00B65BCA">
        <w:rPr>
          <w:rFonts w:ascii="Courier New" w:hAnsi="Courier New" w:cs="Courier New"/>
        </w:rPr>
        <w:t>false</w:t>
      </w:r>
      <w:proofErr w:type="spellEnd"/>
      <w:r w:rsidRPr="00B65BCA">
        <w:rPr>
          <w:rFonts w:ascii="Courier New" w:hAnsi="Courier New" w:cs="Courier New"/>
        </w:rPr>
        <w:t>&lt;/</w:t>
      </w:r>
      <w:proofErr w:type="spellStart"/>
      <w:r w:rsidRPr="00B65BCA">
        <w:rPr>
          <w:rFonts w:ascii="Courier New" w:hAnsi="Courier New" w:cs="Courier New"/>
        </w:rPr>
        <w:t>JeUpominany</w:t>
      </w:r>
      <w:proofErr w:type="spellEnd"/>
      <w:r w:rsidRPr="00B65BCA">
        <w:rPr>
          <w:rFonts w:ascii="Courier New" w:hAnsi="Courier New" w:cs="Courier New"/>
        </w:rPr>
        <w:t>&gt;</w:t>
      </w:r>
    </w:p>
    <w:p w14:paraId="32AED072"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777F797B"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70645C3E"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VydaniId</w:t>
      </w:r>
      <w:proofErr w:type="spellEnd"/>
      <w:r w:rsidRPr="00B65BCA">
        <w:rPr>
          <w:rFonts w:ascii="Courier New" w:hAnsi="Courier New" w:cs="Courier New"/>
        </w:rPr>
        <w:t>&gt;2590552&lt;/</w:t>
      </w:r>
      <w:proofErr w:type="spellStart"/>
      <w:r w:rsidRPr="00B65BCA">
        <w:rPr>
          <w:rFonts w:ascii="Courier New" w:hAnsi="Courier New" w:cs="Courier New"/>
        </w:rPr>
        <w:t>VydaniId</w:t>
      </w:r>
      <w:proofErr w:type="spellEnd"/>
      <w:r w:rsidRPr="00B65BCA">
        <w:rPr>
          <w:rFonts w:ascii="Courier New" w:hAnsi="Courier New" w:cs="Courier New"/>
        </w:rPr>
        <w:t>&gt;</w:t>
      </w:r>
    </w:p>
    <w:p w14:paraId="55339A67"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&gt;CEUSIFE10&lt;/</w:t>
      </w:r>
      <w:proofErr w:type="spellStart"/>
      <w:r w:rsidRPr="00B65BCA">
        <w:rPr>
          <w:rFonts w:ascii="Courier New" w:hAnsi="Courier New" w:cs="Courier New"/>
        </w:rPr>
        <w:t>VykazKod</w:t>
      </w:r>
      <w:proofErr w:type="spellEnd"/>
      <w:r w:rsidRPr="00B65BCA">
        <w:rPr>
          <w:rFonts w:ascii="Courier New" w:hAnsi="Courier New" w:cs="Courier New"/>
        </w:rPr>
        <w:t>&gt;</w:t>
      </w:r>
    </w:p>
    <w:p w14:paraId="37B74034"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VykazNazev</w:t>
      </w:r>
      <w:proofErr w:type="spellEnd"/>
      <w:r w:rsidRPr="00B65BCA">
        <w:rPr>
          <w:rFonts w:ascii="Courier New" w:hAnsi="Courier New" w:cs="Courier New"/>
        </w:rPr>
        <w:t>&gt;Denní přehled změn v účtech vedených úvěrovou institucí&lt;/</w:t>
      </w:r>
      <w:proofErr w:type="spellStart"/>
      <w:r w:rsidRPr="00B65BCA">
        <w:rPr>
          <w:rFonts w:ascii="Courier New" w:hAnsi="Courier New" w:cs="Courier New"/>
        </w:rPr>
        <w:t>VykazNazev</w:t>
      </w:r>
      <w:proofErr w:type="spellEnd"/>
      <w:r w:rsidRPr="00B65BCA">
        <w:rPr>
          <w:rFonts w:ascii="Courier New" w:hAnsi="Courier New" w:cs="Courier New"/>
        </w:rPr>
        <w:t>&gt;</w:t>
      </w:r>
    </w:p>
    <w:p w14:paraId="0C26DC1E"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OsobaKod</w:t>
      </w:r>
      <w:proofErr w:type="spellEnd"/>
      <w:r w:rsidRPr="00B65BCA">
        <w:rPr>
          <w:rFonts w:ascii="Courier New" w:hAnsi="Courier New" w:cs="Courier New"/>
        </w:rPr>
        <w:t>&gt;9999&lt;/</w:t>
      </w:r>
      <w:proofErr w:type="spellStart"/>
      <w:r w:rsidRPr="00B65BCA">
        <w:rPr>
          <w:rFonts w:ascii="Courier New" w:hAnsi="Courier New" w:cs="Courier New"/>
        </w:rPr>
        <w:t>OsobaKod</w:t>
      </w:r>
      <w:proofErr w:type="spellEnd"/>
      <w:r w:rsidRPr="00B65BCA">
        <w:rPr>
          <w:rFonts w:ascii="Courier New" w:hAnsi="Courier New" w:cs="Courier New"/>
        </w:rPr>
        <w:t>&gt;</w:t>
      </w:r>
    </w:p>
    <w:p w14:paraId="49D71A7A"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OsobaNazev</w:t>
      </w:r>
      <w:proofErr w:type="spellEnd"/>
      <w:r w:rsidRPr="00B65BCA">
        <w:rPr>
          <w:rFonts w:ascii="Courier New" w:hAnsi="Courier New" w:cs="Courier New"/>
        </w:rPr>
        <w:t>&gt;Technologický subjekt&lt;/</w:t>
      </w:r>
      <w:proofErr w:type="spellStart"/>
      <w:r w:rsidRPr="00B65BCA">
        <w:rPr>
          <w:rFonts w:ascii="Courier New" w:hAnsi="Courier New" w:cs="Courier New"/>
        </w:rPr>
        <w:t>OsobaNazev</w:t>
      </w:r>
      <w:proofErr w:type="spellEnd"/>
      <w:r w:rsidRPr="00B65BCA">
        <w:rPr>
          <w:rFonts w:ascii="Courier New" w:hAnsi="Courier New" w:cs="Courier New"/>
        </w:rPr>
        <w:t>&gt;</w:t>
      </w:r>
    </w:p>
    <w:p w14:paraId="5C1FA145"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&gt;2020-08-25&lt;/</w:t>
      </w:r>
      <w:proofErr w:type="spellStart"/>
      <w:r w:rsidRPr="00B65BCA">
        <w:rPr>
          <w:rFonts w:ascii="Courier New" w:hAnsi="Courier New" w:cs="Courier New"/>
        </w:rPr>
        <w:t>StavKeDni</w:t>
      </w:r>
      <w:proofErr w:type="spellEnd"/>
      <w:r w:rsidRPr="00B65BCA">
        <w:rPr>
          <w:rFonts w:ascii="Courier New" w:hAnsi="Courier New" w:cs="Courier New"/>
        </w:rPr>
        <w:t>&gt;</w:t>
      </w:r>
    </w:p>
    <w:p w14:paraId="447AC3EF"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RozsahKod</w:t>
      </w:r>
      <w:proofErr w:type="spellEnd"/>
      <w:r w:rsidRPr="00B65BCA">
        <w:rPr>
          <w:rFonts w:ascii="Courier New" w:hAnsi="Courier New" w:cs="Courier New"/>
        </w:rPr>
        <w:t>&gt;S_BCRPZB&lt;/</w:t>
      </w:r>
      <w:proofErr w:type="spellStart"/>
      <w:r w:rsidRPr="00B65BCA">
        <w:rPr>
          <w:rFonts w:ascii="Courier New" w:hAnsi="Courier New" w:cs="Courier New"/>
        </w:rPr>
        <w:t>RozsahKod</w:t>
      </w:r>
      <w:proofErr w:type="spellEnd"/>
      <w:r w:rsidRPr="00B65BCA">
        <w:rPr>
          <w:rFonts w:ascii="Courier New" w:hAnsi="Courier New" w:cs="Courier New"/>
        </w:rPr>
        <w:t>&gt;</w:t>
      </w:r>
    </w:p>
    <w:p w14:paraId="34BB88EF"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MetodikaKod</w:t>
      </w:r>
      <w:proofErr w:type="spellEnd"/>
      <w:r w:rsidRPr="00B65BCA">
        <w:rPr>
          <w:rFonts w:ascii="Courier New" w:hAnsi="Courier New" w:cs="Courier New"/>
        </w:rPr>
        <w:t>&gt;CEU20190101.1&lt;/</w:t>
      </w:r>
      <w:proofErr w:type="spellStart"/>
      <w:r w:rsidRPr="00B65BCA">
        <w:rPr>
          <w:rFonts w:ascii="Courier New" w:hAnsi="Courier New" w:cs="Courier New"/>
        </w:rPr>
        <w:t>MetodikaKod</w:t>
      </w:r>
      <w:proofErr w:type="spellEnd"/>
      <w:r w:rsidRPr="00B65BCA">
        <w:rPr>
          <w:rFonts w:ascii="Courier New" w:hAnsi="Courier New" w:cs="Courier New"/>
        </w:rPr>
        <w:t>&gt;</w:t>
      </w:r>
    </w:p>
    <w:p w14:paraId="1980FBE3"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Format</w:t>
      </w:r>
      <w:proofErr w:type="spellEnd"/>
      <w:r w:rsidRPr="00B65BCA">
        <w:rPr>
          <w:rFonts w:ascii="Courier New" w:hAnsi="Courier New" w:cs="Courier New"/>
        </w:rPr>
        <w:t>&gt;XMLSDAT&lt;/</w:t>
      </w:r>
      <w:proofErr w:type="spellStart"/>
      <w:r w:rsidRPr="00B65BCA">
        <w:rPr>
          <w:rFonts w:ascii="Courier New" w:hAnsi="Courier New" w:cs="Courier New"/>
        </w:rPr>
        <w:t>Format</w:t>
      </w:r>
      <w:proofErr w:type="spellEnd"/>
      <w:r w:rsidRPr="00B65BCA">
        <w:rPr>
          <w:rFonts w:ascii="Courier New" w:hAnsi="Courier New" w:cs="Courier New"/>
        </w:rPr>
        <w:t>&gt;</w:t>
      </w:r>
    </w:p>
    <w:p w14:paraId="044BFCC0" w14:textId="77777777" w:rsidR="00F21092" w:rsidRPr="00B65BCA" w:rsidRDefault="00F21092" w:rsidP="00F21092">
      <w:pPr>
        <w:rPr>
          <w:rFonts w:ascii="Courier New" w:hAnsi="Courier New" w:cs="Courier New"/>
        </w:rPr>
      </w:pPr>
      <w:r w:rsidRPr="00B65BCA">
        <w:rPr>
          <w:rFonts w:ascii="Courier New" w:hAnsi="Courier New" w:cs="Courier New"/>
        </w:rPr>
        <w:lastRenderedPageBreak/>
        <w:t xml:space="preserve">                           </w:t>
      </w:r>
      <w:r w:rsidRPr="00B65BCA">
        <w:rPr>
          <w:rFonts w:ascii="Courier New" w:hAnsi="Courier New" w:cs="Courier New"/>
          <w:highlight w:val="yellow"/>
        </w:rPr>
        <w:t>&lt;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&gt;1&lt;/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w:t>
      </w:r>
    </w:p>
    <w:p w14:paraId="722BF796"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TypVydani</w:t>
      </w:r>
      <w:proofErr w:type="spellEnd"/>
      <w:r w:rsidRPr="00B65BCA">
        <w:rPr>
          <w:rFonts w:ascii="Courier New" w:hAnsi="Courier New" w:cs="Courier New"/>
        </w:rPr>
        <w:t>&gt;DATA&lt;/</w:t>
      </w:r>
      <w:proofErr w:type="spellStart"/>
      <w:r w:rsidRPr="00B65BCA">
        <w:rPr>
          <w:rFonts w:ascii="Courier New" w:hAnsi="Courier New" w:cs="Courier New"/>
        </w:rPr>
        <w:t>TypVydani</w:t>
      </w:r>
      <w:proofErr w:type="spellEnd"/>
      <w:r w:rsidRPr="00B65BCA">
        <w:rPr>
          <w:rFonts w:ascii="Courier New" w:hAnsi="Courier New" w:cs="Courier New"/>
        </w:rPr>
        <w:t>&gt;</w:t>
      </w:r>
    </w:p>
    <w:p w14:paraId="1BC62B48"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DatumPrijetiVydani</w:t>
      </w:r>
      <w:proofErr w:type="spellEnd"/>
      <w:r w:rsidRPr="00B65BCA">
        <w:rPr>
          <w:rFonts w:ascii="Courier New" w:hAnsi="Courier New" w:cs="Courier New"/>
        </w:rPr>
        <w:t>&gt;2020-08-26T09:18:11.779&lt;/</w:t>
      </w:r>
      <w:proofErr w:type="spellStart"/>
      <w:r w:rsidRPr="00B65BCA">
        <w:rPr>
          <w:rFonts w:ascii="Courier New" w:hAnsi="Courier New" w:cs="Courier New"/>
        </w:rPr>
        <w:t>DatumPrijetiVydani</w:t>
      </w:r>
      <w:proofErr w:type="spellEnd"/>
      <w:r w:rsidRPr="00B65BCA">
        <w:rPr>
          <w:rFonts w:ascii="Courier New" w:hAnsi="Courier New" w:cs="Courier New"/>
        </w:rPr>
        <w:t>&gt;</w:t>
      </w:r>
    </w:p>
    <w:p w14:paraId="1C773151"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23ABA0D5"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StavVydani</w:t>
      </w:r>
      <w:proofErr w:type="spellEnd"/>
      <w:r w:rsidRPr="00B65BCA">
        <w:rPr>
          <w:rFonts w:ascii="Courier New" w:hAnsi="Courier New" w:cs="Courier New"/>
        </w:rPr>
        <w:t>&gt;DOKONCENO&lt;/</w:t>
      </w:r>
      <w:proofErr w:type="spellStart"/>
      <w:r w:rsidRPr="00B65BCA">
        <w:rPr>
          <w:rFonts w:ascii="Courier New" w:hAnsi="Courier New" w:cs="Courier New"/>
        </w:rPr>
        <w:t>StavVydani</w:t>
      </w:r>
      <w:proofErr w:type="spellEnd"/>
      <w:r w:rsidRPr="00B65BCA">
        <w:rPr>
          <w:rFonts w:ascii="Courier New" w:hAnsi="Courier New" w:cs="Courier New"/>
        </w:rPr>
        <w:t>&gt;</w:t>
      </w:r>
    </w:p>
    <w:p w14:paraId="0A45CBE5"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32ABD2BB" w14:textId="77777777" w:rsidR="00F21092" w:rsidRPr="00B65BCA" w:rsidRDefault="00F21092" w:rsidP="00F21092">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StavVykazovaniVyskyt</w:t>
      </w:r>
      <w:proofErr w:type="spellEnd"/>
      <w:r w:rsidRPr="00B65BCA">
        <w:rPr>
          <w:rFonts w:ascii="Courier New" w:hAnsi="Courier New" w:cs="Courier New"/>
        </w:rPr>
        <w:t>&gt;</w:t>
      </w:r>
    </w:p>
    <w:p w14:paraId="52D62911" w14:textId="77777777" w:rsidR="00A759EF" w:rsidRDefault="00A759EF" w:rsidP="00F21092"/>
    <w:p w14:paraId="7CF263AA" w14:textId="184EAD64" w:rsidR="00A759EF" w:rsidRDefault="00A759EF" w:rsidP="00F21092">
      <w:pPr>
        <w:rPr>
          <w:color w:val="1F497D"/>
        </w:rPr>
      </w:pPr>
      <w:r>
        <w:t>V případě</w:t>
      </w:r>
      <w:r>
        <w:rPr>
          <w:color w:val="1F497D"/>
        </w:rPr>
        <w:t>, že k </w:t>
      </w:r>
      <w:r w:rsidR="008E54FF">
        <w:rPr>
          <w:color w:val="1F497D"/>
        </w:rPr>
        <w:t>V</w:t>
      </w:r>
      <w:r>
        <w:rPr>
          <w:color w:val="1F497D"/>
        </w:rPr>
        <w:t>ýskytu bylo posláno více Vydání, vrátí se v „det</w:t>
      </w:r>
      <w:r w:rsidR="008E54FF">
        <w:rPr>
          <w:color w:val="1F497D"/>
        </w:rPr>
        <w:t>ailu“ informace ke všem V</w:t>
      </w:r>
      <w:r>
        <w:rPr>
          <w:color w:val="1F497D"/>
        </w:rPr>
        <w:t>ydáním (uvedená odpověď nekoresponduje s příkladem volání výše).</w:t>
      </w:r>
    </w:p>
    <w:p w14:paraId="6DE6C28A" w14:textId="77777777" w:rsidR="00A759EF" w:rsidRPr="00B65BCA" w:rsidRDefault="00A759EF" w:rsidP="00A759EF">
      <w:pPr>
        <w:rPr>
          <w:rFonts w:ascii="Courier New" w:hAnsi="Courier New" w:cs="Courier New"/>
        </w:rPr>
      </w:pPr>
      <w:r w:rsidRPr="00B65BCA">
        <w:rPr>
          <w:rFonts w:ascii="Courier New" w:hAnsi="Courier New" w:cs="Courier New"/>
        </w:rPr>
        <w:t>&lt;</w:t>
      </w:r>
      <w:proofErr w:type="spellStart"/>
      <w:r w:rsidRPr="00B65BCA">
        <w:rPr>
          <w:rFonts w:ascii="Courier New" w:hAnsi="Courier New" w:cs="Courier New"/>
        </w:rPr>
        <w:t>Odpoved</w:t>
      </w:r>
      <w:proofErr w:type="spellEnd"/>
      <w:r w:rsidRPr="00B65BCA">
        <w:rPr>
          <w:rFonts w:ascii="Courier New" w:hAnsi="Courier New" w:cs="Courier New"/>
        </w:rPr>
        <w:t>&gt;</w:t>
      </w:r>
    </w:p>
    <w:p w14:paraId="48C2212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w:t>
      </w:r>
      <w:proofErr w:type="spellEnd"/>
      <w:r w:rsidRPr="00B65BCA">
        <w:rPr>
          <w:rFonts w:ascii="Courier New" w:hAnsi="Courier New" w:cs="Courier New"/>
        </w:rPr>
        <w:t>&gt;</w:t>
      </w:r>
    </w:p>
    <w:p w14:paraId="5A7E4967"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StavVykazovaniRamec</w:t>
      </w:r>
      <w:proofErr w:type="spellEnd"/>
      <w:r w:rsidRPr="00B65BCA">
        <w:rPr>
          <w:rFonts w:ascii="Courier New" w:hAnsi="Courier New" w:cs="Courier New"/>
        </w:rPr>
        <w:t>&gt;</w:t>
      </w:r>
    </w:p>
    <w:p w14:paraId="39D2E0C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VykazovaciRamecKod</w:t>
      </w:r>
      <w:proofErr w:type="spellEnd"/>
      <w:r w:rsidRPr="00B65BCA">
        <w:rPr>
          <w:rFonts w:ascii="Courier New" w:hAnsi="Courier New" w:cs="Courier New"/>
        </w:rPr>
        <w:t>&gt;KT&lt;/</w:t>
      </w:r>
      <w:proofErr w:type="spellStart"/>
      <w:r w:rsidRPr="00B65BCA">
        <w:rPr>
          <w:rFonts w:ascii="Courier New" w:hAnsi="Courier New" w:cs="Courier New"/>
        </w:rPr>
        <w:t>VykazovaciRamecKod</w:t>
      </w:r>
      <w:proofErr w:type="spellEnd"/>
      <w:r w:rsidRPr="00B65BCA">
        <w:rPr>
          <w:rFonts w:ascii="Courier New" w:hAnsi="Courier New" w:cs="Courier New"/>
        </w:rPr>
        <w:t>&gt;</w:t>
      </w:r>
    </w:p>
    <w:p w14:paraId="6A058BB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StavVykazovaniVyskyt</w:t>
      </w:r>
      <w:proofErr w:type="spellEnd"/>
      <w:r w:rsidRPr="00B65BCA">
        <w:rPr>
          <w:rFonts w:ascii="Courier New" w:hAnsi="Courier New" w:cs="Courier New"/>
        </w:rPr>
        <w:t>&gt;</w:t>
      </w:r>
    </w:p>
    <w:p w14:paraId="71CD63AF"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&gt;JISIFE51&lt;/</w:t>
      </w:r>
      <w:proofErr w:type="spellStart"/>
      <w:r w:rsidRPr="00B65BCA">
        <w:rPr>
          <w:rFonts w:ascii="Courier New" w:hAnsi="Courier New" w:cs="Courier New"/>
        </w:rPr>
        <w:t>VykazKod</w:t>
      </w:r>
      <w:proofErr w:type="spellEnd"/>
      <w:r w:rsidRPr="00B65BCA">
        <w:rPr>
          <w:rFonts w:ascii="Courier New" w:hAnsi="Courier New" w:cs="Courier New"/>
        </w:rPr>
        <w:t>&gt;</w:t>
      </w:r>
    </w:p>
    <w:p w14:paraId="6F7634F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VykazujiciOsobaKod</w:t>
      </w:r>
      <w:proofErr w:type="spellEnd"/>
      <w:r w:rsidRPr="00B65BCA">
        <w:rPr>
          <w:rFonts w:ascii="Courier New" w:hAnsi="Courier New" w:cs="Courier New"/>
        </w:rPr>
        <w:t>&gt;98989&lt;/</w:t>
      </w:r>
      <w:proofErr w:type="spellStart"/>
      <w:r w:rsidRPr="00B65BCA">
        <w:rPr>
          <w:rFonts w:ascii="Courier New" w:hAnsi="Courier New" w:cs="Courier New"/>
        </w:rPr>
        <w:t>VykazujiciOsobaKod</w:t>
      </w:r>
      <w:proofErr w:type="spellEnd"/>
      <w:r w:rsidRPr="00B65BCA">
        <w:rPr>
          <w:rFonts w:ascii="Courier New" w:hAnsi="Courier New" w:cs="Courier New"/>
        </w:rPr>
        <w:t>&gt;</w:t>
      </w:r>
    </w:p>
    <w:p w14:paraId="24DB0CC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&gt;2020-11-30&lt;/</w:t>
      </w:r>
      <w:proofErr w:type="spellStart"/>
      <w:r w:rsidRPr="00B65BCA">
        <w:rPr>
          <w:rFonts w:ascii="Courier New" w:hAnsi="Courier New" w:cs="Courier New"/>
        </w:rPr>
        <w:t>StavKeDni</w:t>
      </w:r>
      <w:proofErr w:type="spellEnd"/>
      <w:r w:rsidRPr="00B65BCA">
        <w:rPr>
          <w:rFonts w:ascii="Courier New" w:hAnsi="Courier New" w:cs="Courier New"/>
        </w:rPr>
        <w:t>&gt;</w:t>
      </w:r>
    </w:p>
    <w:p w14:paraId="0286CDF2" w14:textId="77777777" w:rsidR="00A759EF" w:rsidRPr="00B65BCA" w:rsidRDefault="00A759EF" w:rsidP="00A759EF">
      <w:pPr>
        <w:rPr>
          <w:rFonts w:ascii="Courier New" w:hAnsi="Courier New" w:cs="Courier New"/>
        </w:rPr>
      </w:pPr>
      <w:r w:rsidRPr="00B65BCA">
        <w:rPr>
          <w:rFonts w:ascii="Courier New" w:hAnsi="Courier New" w:cs="Courier New"/>
        </w:rPr>
        <w:t>                     &lt;Rozsah&gt;S_BCPZB&lt;/Rozsah&gt;</w:t>
      </w:r>
    </w:p>
    <w:p w14:paraId="08977C9B"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TerminPredlozeni</w:t>
      </w:r>
      <w:proofErr w:type="spellEnd"/>
      <w:r w:rsidRPr="00B65BCA">
        <w:rPr>
          <w:rFonts w:ascii="Courier New" w:hAnsi="Courier New" w:cs="Courier New"/>
        </w:rPr>
        <w:t>&gt;2020-12-06T07:15:06&lt;/</w:t>
      </w:r>
      <w:proofErr w:type="spellStart"/>
      <w:r w:rsidRPr="00B65BCA">
        <w:rPr>
          <w:rFonts w:ascii="Courier New" w:hAnsi="Courier New" w:cs="Courier New"/>
        </w:rPr>
        <w:t>TerminPredlozeni</w:t>
      </w:r>
      <w:proofErr w:type="spellEnd"/>
      <w:r w:rsidRPr="00B65BCA">
        <w:rPr>
          <w:rFonts w:ascii="Courier New" w:hAnsi="Courier New" w:cs="Courier New"/>
        </w:rPr>
        <w:t>&gt;</w:t>
      </w:r>
    </w:p>
    <w:p w14:paraId="369408EC"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StavVyskytu</w:t>
      </w:r>
      <w:proofErr w:type="spellEnd"/>
      <w:r w:rsidRPr="00B65BCA">
        <w:rPr>
          <w:rFonts w:ascii="Courier New" w:hAnsi="Courier New" w:cs="Courier New"/>
        </w:rPr>
        <w:t>&gt;PLANOVANO&lt;/</w:t>
      </w:r>
      <w:proofErr w:type="spellStart"/>
      <w:r w:rsidRPr="00B65BCA">
        <w:rPr>
          <w:rFonts w:ascii="Courier New" w:hAnsi="Courier New" w:cs="Courier New"/>
        </w:rPr>
        <w:t>StavVyskytu</w:t>
      </w:r>
      <w:proofErr w:type="spellEnd"/>
      <w:r w:rsidRPr="00B65BCA">
        <w:rPr>
          <w:rFonts w:ascii="Courier New" w:hAnsi="Courier New" w:cs="Courier New"/>
        </w:rPr>
        <w:t>&gt;</w:t>
      </w:r>
    </w:p>
    <w:p w14:paraId="6827228F"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JeUpominany</w:t>
      </w:r>
      <w:proofErr w:type="spellEnd"/>
      <w:r w:rsidRPr="00B65BCA">
        <w:rPr>
          <w:rFonts w:ascii="Courier New" w:hAnsi="Courier New" w:cs="Courier New"/>
        </w:rPr>
        <w:t>&gt;</w:t>
      </w:r>
      <w:proofErr w:type="spellStart"/>
      <w:r w:rsidRPr="00B65BCA">
        <w:rPr>
          <w:rFonts w:ascii="Courier New" w:hAnsi="Courier New" w:cs="Courier New"/>
        </w:rPr>
        <w:t>false</w:t>
      </w:r>
      <w:proofErr w:type="spellEnd"/>
      <w:r w:rsidRPr="00B65BCA">
        <w:rPr>
          <w:rFonts w:ascii="Courier New" w:hAnsi="Courier New" w:cs="Courier New"/>
        </w:rPr>
        <w:t>&lt;/</w:t>
      </w:r>
      <w:proofErr w:type="spellStart"/>
      <w:r w:rsidRPr="00B65BCA">
        <w:rPr>
          <w:rFonts w:ascii="Courier New" w:hAnsi="Courier New" w:cs="Courier New"/>
        </w:rPr>
        <w:t>JeUpominany</w:t>
      </w:r>
      <w:proofErr w:type="spellEnd"/>
      <w:r w:rsidRPr="00B65BCA">
        <w:rPr>
          <w:rFonts w:ascii="Courier New" w:hAnsi="Courier New" w:cs="Courier New"/>
        </w:rPr>
        <w:t>&gt;</w:t>
      </w:r>
    </w:p>
    <w:p w14:paraId="4065BAE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19BF88BC"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63ED47D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VydaniId</w:t>
      </w:r>
      <w:proofErr w:type="spellEnd"/>
      <w:r w:rsidRPr="00B65BCA">
        <w:rPr>
          <w:rFonts w:ascii="Courier New" w:hAnsi="Courier New" w:cs="Courier New"/>
        </w:rPr>
        <w:t>&gt;2584679&lt;/</w:t>
      </w:r>
      <w:proofErr w:type="spellStart"/>
      <w:r w:rsidRPr="00B65BCA">
        <w:rPr>
          <w:rFonts w:ascii="Courier New" w:hAnsi="Courier New" w:cs="Courier New"/>
        </w:rPr>
        <w:t>VydaniId</w:t>
      </w:r>
      <w:proofErr w:type="spellEnd"/>
      <w:r w:rsidRPr="00B65BCA">
        <w:rPr>
          <w:rFonts w:ascii="Courier New" w:hAnsi="Courier New" w:cs="Courier New"/>
        </w:rPr>
        <w:t>&gt;</w:t>
      </w:r>
    </w:p>
    <w:p w14:paraId="20EA2879"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&gt;JISIFE51&lt;/</w:t>
      </w:r>
      <w:proofErr w:type="spellStart"/>
      <w:r w:rsidRPr="00B65BCA">
        <w:rPr>
          <w:rFonts w:ascii="Courier New" w:hAnsi="Courier New" w:cs="Courier New"/>
        </w:rPr>
        <w:t>VykazKod</w:t>
      </w:r>
      <w:proofErr w:type="spellEnd"/>
      <w:r w:rsidRPr="00B65BCA">
        <w:rPr>
          <w:rFonts w:ascii="Courier New" w:hAnsi="Courier New" w:cs="Courier New"/>
        </w:rPr>
        <w:t>&gt;</w:t>
      </w:r>
    </w:p>
    <w:p w14:paraId="521F7F3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VykazNazev</w:t>
      </w:r>
      <w:proofErr w:type="spellEnd"/>
      <w:r w:rsidRPr="00B65BCA">
        <w:rPr>
          <w:rFonts w:ascii="Courier New" w:hAnsi="Courier New" w:cs="Courier New"/>
        </w:rPr>
        <w:t>&gt;Přehled o cenných papírech v majetku zákazníků&lt;/</w:t>
      </w:r>
      <w:proofErr w:type="spellStart"/>
      <w:r w:rsidRPr="00B65BCA">
        <w:rPr>
          <w:rFonts w:ascii="Courier New" w:hAnsi="Courier New" w:cs="Courier New"/>
        </w:rPr>
        <w:t>VykazNazev</w:t>
      </w:r>
      <w:proofErr w:type="spellEnd"/>
      <w:r w:rsidRPr="00B65BCA">
        <w:rPr>
          <w:rFonts w:ascii="Courier New" w:hAnsi="Courier New" w:cs="Courier New"/>
        </w:rPr>
        <w:t>&gt;</w:t>
      </w:r>
    </w:p>
    <w:p w14:paraId="1D60A2AC"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OsobaKod</w:t>
      </w:r>
      <w:proofErr w:type="spellEnd"/>
      <w:r w:rsidRPr="00B65BCA">
        <w:rPr>
          <w:rFonts w:ascii="Courier New" w:hAnsi="Courier New" w:cs="Courier New"/>
        </w:rPr>
        <w:t>&gt;98989&lt;/</w:t>
      </w:r>
      <w:proofErr w:type="spellStart"/>
      <w:r w:rsidRPr="00B65BCA">
        <w:rPr>
          <w:rFonts w:ascii="Courier New" w:hAnsi="Courier New" w:cs="Courier New"/>
        </w:rPr>
        <w:t>OsobaKod</w:t>
      </w:r>
      <w:proofErr w:type="spellEnd"/>
      <w:r w:rsidRPr="00B65BCA">
        <w:rPr>
          <w:rFonts w:ascii="Courier New" w:hAnsi="Courier New" w:cs="Courier New"/>
        </w:rPr>
        <w:t>&gt;</w:t>
      </w:r>
    </w:p>
    <w:p w14:paraId="1F4D68B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OsobaNazev</w:t>
      </w:r>
      <w:proofErr w:type="spellEnd"/>
      <w:r w:rsidRPr="00B65BCA">
        <w:rPr>
          <w:rFonts w:ascii="Courier New" w:hAnsi="Courier New" w:cs="Courier New"/>
        </w:rPr>
        <w:t>&gt;První vykazující, a .s.&lt;/</w:t>
      </w:r>
      <w:proofErr w:type="spellStart"/>
      <w:r w:rsidRPr="00B65BCA">
        <w:rPr>
          <w:rFonts w:ascii="Courier New" w:hAnsi="Courier New" w:cs="Courier New"/>
        </w:rPr>
        <w:t>OsobaNazev</w:t>
      </w:r>
      <w:proofErr w:type="spellEnd"/>
      <w:r w:rsidRPr="00B65BCA">
        <w:rPr>
          <w:rFonts w:ascii="Courier New" w:hAnsi="Courier New" w:cs="Courier New"/>
        </w:rPr>
        <w:t>&gt;</w:t>
      </w:r>
    </w:p>
    <w:p w14:paraId="77B71236"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&gt;2020-11-30&lt;/</w:t>
      </w:r>
      <w:proofErr w:type="spellStart"/>
      <w:r w:rsidRPr="00B65BCA">
        <w:rPr>
          <w:rFonts w:ascii="Courier New" w:hAnsi="Courier New" w:cs="Courier New"/>
        </w:rPr>
        <w:t>StavKeDni</w:t>
      </w:r>
      <w:proofErr w:type="spellEnd"/>
      <w:r w:rsidRPr="00B65BCA">
        <w:rPr>
          <w:rFonts w:ascii="Courier New" w:hAnsi="Courier New" w:cs="Courier New"/>
        </w:rPr>
        <w:t>&gt;</w:t>
      </w:r>
    </w:p>
    <w:p w14:paraId="4542AABC"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RozsahKod</w:t>
      </w:r>
      <w:proofErr w:type="spellEnd"/>
      <w:r w:rsidRPr="00B65BCA">
        <w:rPr>
          <w:rFonts w:ascii="Courier New" w:hAnsi="Courier New" w:cs="Courier New"/>
        </w:rPr>
        <w:t>&gt;S_BCPZB&lt;/</w:t>
      </w:r>
      <w:proofErr w:type="spellStart"/>
      <w:r w:rsidRPr="00B65BCA">
        <w:rPr>
          <w:rFonts w:ascii="Courier New" w:hAnsi="Courier New" w:cs="Courier New"/>
        </w:rPr>
        <w:t>RozsahKod</w:t>
      </w:r>
      <w:proofErr w:type="spellEnd"/>
      <w:r w:rsidRPr="00B65BCA">
        <w:rPr>
          <w:rFonts w:ascii="Courier New" w:hAnsi="Courier New" w:cs="Courier New"/>
        </w:rPr>
        <w:t>&gt;</w:t>
      </w:r>
    </w:p>
    <w:p w14:paraId="299CD793"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MetodikaKod</w:t>
      </w:r>
      <w:proofErr w:type="spellEnd"/>
      <w:r w:rsidRPr="00B65BCA">
        <w:rPr>
          <w:rFonts w:ascii="Courier New" w:hAnsi="Courier New" w:cs="Courier New"/>
        </w:rPr>
        <w:t>&gt;KT20201101&lt;/</w:t>
      </w:r>
      <w:proofErr w:type="spellStart"/>
      <w:r w:rsidRPr="00B65BCA">
        <w:rPr>
          <w:rFonts w:ascii="Courier New" w:hAnsi="Courier New" w:cs="Courier New"/>
        </w:rPr>
        <w:t>MetodikaKod</w:t>
      </w:r>
      <w:proofErr w:type="spellEnd"/>
      <w:r w:rsidRPr="00B65BCA">
        <w:rPr>
          <w:rFonts w:ascii="Courier New" w:hAnsi="Courier New" w:cs="Courier New"/>
        </w:rPr>
        <w:t>&gt;</w:t>
      </w:r>
    </w:p>
    <w:p w14:paraId="0106DDC0"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Format</w:t>
      </w:r>
      <w:proofErr w:type="spellEnd"/>
      <w:r w:rsidRPr="00B65BCA">
        <w:rPr>
          <w:rFonts w:ascii="Courier New" w:hAnsi="Courier New" w:cs="Courier New"/>
        </w:rPr>
        <w:t>&gt;XMLSDAT&lt;/</w:t>
      </w:r>
      <w:proofErr w:type="spellStart"/>
      <w:r w:rsidRPr="00B65BCA">
        <w:rPr>
          <w:rFonts w:ascii="Courier New" w:hAnsi="Courier New" w:cs="Courier New"/>
        </w:rPr>
        <w:t>Format</w:t>
      </w:r>
      <w:proofErr w:type="spellEnd"/>
      <w:r w:rsidRPr="00B65BCA">
        <w:rPr>
          <w:rFonts w:ascii="Courier New" w:hAnsi="Courier New" w:cs="Courier New"/>
        </w:rPr>
        <w:t>&gt;</w:t>
      </w:r>
    </w:p>
    <w:p w14:paraId="7F75BCD4" w14:textId="77777777" w:rsidR="00A759EF" w:rsidRPr="00B65BCA" w:rsidRDefault="00A759EF" w:rsidP="00A759EF">
      <w:pPr>
        <w:rPr>
          <w:rFonts w:ascii="Courier New" w:hAnsi="Courier New" w:cs="Courier New"/>
        </w:rPr>
      </w:pPr>
      <w:r w:rsidRPr="00B65BCA">
        <w:rPr>
          <w:rFonts w:ascii="Courier New" w:hAnsi="Courier New" w:cs="Courier New"/>
        </w:rPr>
        <w:t xml:space="preserve">                           </w:t>
      </w:r>
      <w:r w:rsidRPr="00B65BCA">
        <w:rPr>
          <w:rFonts w:ascii="Courier New" w:hAnsi="Courier New" w:cs="Courier New"/>
          <w:highlight w:val="yellow"/>
        </w:rPr>
        <w:t>&lt;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&gt;1&lt;/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w:t>
      </w:r>
    </w:p>
    <w:p w14:paraId="62DA060E"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TypVydani</w:t>
      </w:r>
      <w:proofErr w:type="spellEnd"/>
      <w:r w:rsidRPr="00B65BCA">
        <w:rPr>
          <w:rFonts w:ascii="Courier New" w:hAnsi="Courier New" w:cs="Courier New"/>
        </w:rPr>
        <w:t>&gt;DATA&lt;/</w:t>
      </w:r>
      <w:proofErr w:type="spellStart"/>
      <w:r w:rsidRPr="00B65BCA">
        <w:rPr>
          <w:rFonts w:ascii="Courier New" w:hAnsi="Courier New" w:cs="Courier New"/>
        </w:rPr>
        <w:t>TypVydani</w:t>
      </w:r>
      <w:proofErr w:type="spellEnd"/>
      <w:r w:rsidRPr="00B65BCA">
        <w:rPr>
          <w:rFonts w:ascii="Courier New" w:hAnsi="Courier New" w:cs="Courier New"/>
        </w:rPr>
        <w:t>&gt;</w:t>
      </w:r>
    </w:p>
    <w:p w14:paraId="612721D3" w14:textId="77777777" w:rsidR="00A759EF" w:rsidRPr="00B65BCA" w:rsidRDefault="00A759EF" w:rsidP="00A759EF">
      <w:pPr>
        <w:rPr>
          <w:rFonts w:ascii="Courier New" w:hAnsi="Courier New" w:cs="Courier New"/>
        </w:rPr>
      </w:pPr>
      <w:r w:rsidRPr="00B65BCA">
        <w:rPr>
          <w:rFonts w:ascii="Courier New" w:hAnsi="Courier New" w:cs="Courier New"/>
        </w:rPr>
        <w:lastRenderedPageBreak/>
        <w:t>                           &lt;</w:t>
      </w:r>
      <w:proofErr w:type="spellStart"/>
      <w:r w:rsidRPr="00B65BCA">
        <w:rPr>
          <w:rFonts w:ascii="Courier New" w:hAnsi="Courier New" w:cs="Courier New"/>
        </w:rPr>
        <w:t>DatumPrijetiVydani</w:t>
      </w:r>
      <w:proofErr w:type="spellEnd"/>
      <w:r w:rsidRPr="00B65BCA">
        <w:rPr>
          <w:rFonts w:ascii="Courier New" w:hAnsi="Courier New" w:cs="Courier New"/>
        </w:rPr>
        <w:t>&gt;2020-11-12T07:25:42.484&lt;/</w:t>
      </w:r>
      <w:proofErr w:type="spellStart"/>
      <w:r w:rsidRPr="00B65BCA">
        <w:rPr>
          <w:rFonts w:ascii="Courier New" w:hAnsi="Courier New" w:cs="Courier New"/>
        </w:rPr>
        <w:t>DatumPrijetiVydani</w:t>
      </w:r>
      <w:proofErr w:type="spellEnd"/>
      <w:r w:rsidRPr="00B65BCA">
        <w:rPr>
          <w:rFonts w:ascii="Courier New" w:hAnsi="Courier New" w:cs="Courier New"/>
        </w:rPr>
        <w:t>&gt;</w:t>
      </w:r>
    </w:p>
    <w:p w14:paraId="3549743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5DFC56A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StavVydani</w:t>
      </w:r>
      <w:proofErr w:type="spellEnd"/>
      <w:r w:rsidRPr="00B65BCA">
        <w:rPr>
          <w:rFonts w:ascii="Courier New" w:hAnsi="Courier New" w:cs="Courier New"/>
        </w:rPr>
        <w:t>&gt;ODMITNUTO&lt;/</w:t>
      </w:r>
      <w:proofErr w:type="spellStart"/>
      <w:r w:rsidRPr="00B65BCA">
        <w:rPr>
          <w:rFonts w:ascii="Courier New" w:hAnsi="Courier New" w:cs="Courier New"/>
        </w:rPr>
        <w:t>StavVydani</w:t>
      </w:r>
      <w:proofErr w:type="spellEnd"/>
      <w:r w:rsidRPr="00B65BCA">
        <w:rPr>
          <w:rFonts w:ascii="Courier New" w:hAnsi="Courier New" w:cs="Courier New"/>
        </w:rPr>
        <w:t>&gt;</w:t>
      </w:r>
    </w:p>
    <w:p w14:paraId="3494CAA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4B2FA39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7DA49F4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2F7FD13F"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VydaniId</w:t>
      </w:r>
      <w:proofErr w:type="spellEnd"/>
      <w:r w:rsidRPr="00B65BCA">
        <w:rPr>
          <w:rFonts w:ascii="Courier New" w:hAnsi="Courier New" w:cs="Courier New"/>
        </w:rPr>
        <w:t>&gt;2584696&lt;/</w:t>
      </w:r>
      <w:proofErr w:type="spellStart"/>
      <w:r w:rsidRPr="00B65BCA">
        <w:rPr>
          <w:rFonts w:ascii="Courier New" w:hAnsi="Courier New" w:cs="Courier New"/>
        </w:rPr>
        <w:t>VydaniId</w:t>
      </w:r>
      <w:proofErr w:type="spellEnd"/>
      <w:r w:rsidRPr="00B65BCA">
        <w:rPr>
          <w:rFonts w:ascii="Courier New" w:hAnsi="Courier New" w:cs="Courier New"/>
        </w:rPr>
        <w:t>&gt;</w:t>
      </w:r>
    </w:p>
    <w:p w14:paraId="558B1F00"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&gt;JISIFE51&lt;/</w:t>
      </w:r>
      <w:proofErr w:type="spellStart"/>
      <w:r w:rsidRPr="00B65BCA">
        <w:rPr>
          <w:rFonts w:ascii="Courier New" w:hAnsi="Courier New" w:cs="Courier New"/>
        </w:rPr>
        <w:t>VykazKod</w:t>
      </w:r>
      <w:proofErr w:type="spellEnd"/>
      <w:r w:rsidRPr="00B65BCA">
        <w:rPr>
          <w:rFonts w:ascii="Courier New" w:hAnsi="Courier New" w:cs="Courier New"/>
        </w:rPr>
        <w:t>&gt;</w:t>
      </w:r>
    </w:p>
    <w:p w14:paraId="553116EB"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VykazNazev</w:t>
      </w:r>
      <w:proofErr w:type="spellEnd"/>
      <w:r w:rsidRPr="00B65BCA">
        <w:rPr>
          <w:rFonts w:ascii="Courier New" w:hAnsi="Courier New" w:cs="Courier New"/>
        </w:rPr>
        <w:t>&gt;Přehled o cenných papírech v majetku zákazníků&lt;/</w:t>
      </w:r>
      <w:proofErr w:type="spellStart"/>
      <w:r w:rsidRPr="00B65BCA">
        <w:rPr>
          <w:rFonts w:ascii="Courier New" w:hAnsi="Courier New" w:cs="Courier New"/>
        </w:rPr>
        <w:t>VykazNazev</w:t>
      </w:r>
      <w:proofErr w:type="spellEnd"/>
      <w:r w:rsidRPr="00B65BCA">
        <w:rPr>
          <w:rFonts w:ascii="Courier New" w:hAnsi="Courier New" w:cs="Courier New"/>
        </w:rPr>
        <w:t>&gt;</w:t>
      </w:r>
    </w:p>
    <w:p w14:paraId="57491FFE"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OsobaKod</w:t>
      </w:r>
      <w:proofErr w:type="spellEnd"/>
      <w:r w:rsidRPr="00B65BCA">
        <w:rPr>
          <w:rFonts w:ascii="Courier New" w:hAnsi="Courier New" w:cs="Courier New"/>
        </w:rPr>
        <w:t>&gt;98989&lt;/</w:t>
      </w:r>
      <w:proofErr w:type="spellStart"/>
      <w:r w:rsidRPr="00B65BCA">
        <w:rPr>
          <w:rFonts w:ascii="Courier New" w:hAnsi="Courier New" w:cs="Courier New"/>
        </w:rPr>
        <w:t>OsobaKod</w:t>
      </w:r>
      <w:proofErr w:type="spellEnd"/>
      <w:r w:rsidRPr="00B65BCA">
        <w:rPr>
          <w:rFonts w:ascii="Courier New" w:hAnsi="Courier New" w:cs="Courier New"/>
        </w:rPr>
        <w:t>&gt;</w:t>
      </w:r>
    </w:p>
    <w:p w14:paraId="2B5D3F52"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OsobaNazev</w:t>
      </w:r>
      <w:proofErr w:type="spellEnd"/>
      <w:r w:rsidRPr="00B65BCA">
        <w:rPr>
          <w:rFonts w:ascii="Courier New" w:hAnsi="Courier New" w:cs="Courier New"/>
        </w:rPr>
        <w:t>&gt;První vykazující, a .s.&lt;/</w:t>
      </w:r>
      <w:proofErr w:type="spellStart"/>
      <w:r w:rsidRPr="00B65BCA">
        <w:rPr>
          <w:rFonts w:ascii="Courier New" w:hAnsi="Courier New" w:cs="Courier New"/>
        </w:rPr>
        <w:t>OsobaNazev</w:t>
      </w:r>
      <w:proofErr w:type="spellEnd"/>
      <w:r w:rsidRPr="00B65BCA">
        <w:rPr>
          <w:rFonts w:ascii="Courier New" w:hAnsi="Courier New" w:cs="Courier New"/>
        </w:rPr>
        <w:t>&gt;</w:t>
      </w:r>
    </w:p>
    <w:p w14:paraId="335303C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&gt;2020-11-30&lt;/</w:t>
      </w:r>
      <w:proofErr w:type="spellStart"/>
      <w:r w:rsidRPr="00B65BCA">
        <w:rPr>
          <w:rFonts w:ascii="Courier New" w:hAnsi="Courier New" w:cs="Courier New"/>
        </w:rPr>
        <w:t>StavKeDni</w:t>
      </w:r>
      <w:proofErr w:type="spellEnd"/>
      <w:r w:rsidRPr="00B65BCA">
        <w:rPr>
          <w:rFonts w:ascii="Courier New" w:hAnsi="Courier New" w:cs="Courier New"/>
        </w:rPr>
        <w:t>&gt;</w:t>
      </w:r>
    </w:p>
    <w:p w14:paraId="12C4E51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RozsahKod</w:t>
      </w:r>
      <w:proofErr w:type="spellEnd"/>
      <w:r w:rsidRPr="00B65BCA">
        <w:rPr>
          <w:rFonts w:ascii="Courier New" w:hAnsi="Courier New" w:cs="Courier New"/>
        </w:rPr>
        <w:t>&gt;S_BCPZB&lt;/</w:t>
      </w:r>
      <w:proofErr w:type="spellStart"/>
      <w:r w:rsidRPr="00B65BCA">
        <w:rPr>
          <w:rFonts w:ascii="Courier New" w:hAnsi="Courier New" w:cs="Courier New"/>
        </w:rPr>
        <w:t>RozsahKod</w:t>
      </w:r>
      <w:proofErr w:type="spellEnd"/>
      <w:r w:rsidRPr="00B65BCA">
        <w:rPr>
          <w:rFonts w:ascii="Courier New" w:hAnsi="Courier New" w:cs="Courier New"/>
        </w:rPr>
        <w:t>&gt;</w:t>
      </w:r>
    </w:p>
    <w:p w14:paraId="2694E671"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MetodikaKod</w:t>
      </w:r>
      <w:proofErr w:type="spellEnd"/>
      <w:r w:rsidRPr="00B65BCA">
        <w:rPr>
          <w:rFonts w:ascii="Courier New" w:hAnsi="Courier New" w:cs="Courier New"/>
        </w:rPr>
        <w:t>&gt;KT20201101&lt;/</w:t>
      </w:r>
      <w:proofErr w:type="spellStart"/>
      <w:r w:rsidRPr="00B65BCA">
        <w:rPr>
          <w:rFonts w:ascii="Courier New" w:hAnsi="Courier New" w:cs="Courier New"/>
        </w:rPr>
        <w:t>MetodikaKod</w:t>
      </w:r>
      <w:proofErr w:type="spellEnd"/>
      <w:r w:rsidRPr="00B65BCA">
        <w:rPr>
          <w:rFonts w:ascii="Courier New" w:hAnsi="Courier New" w:cs="Courier New"/>
        </w:rPr>
        <w:t>&gt;</w:t>
      </w:r>
    </w:p>
    <w:p w14:paraId="39593D0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Format</w:t>
      </w:r>
      <w:proofErr w:type="spellEnd"/>
      <w:r w:rsidRPr="00B65BCA">
        <w:rPr>
          <w:rFonts w:ascii="Courier New" w:hAnsi="Courier New" w:cs="Courier New"/>
        </w:rPr>
        <w:t>&gt;XMLSDAT&lt;/</w:t>
      </w:r>
      <w:proofErr w:type="spellStart"/>
      <w:r w:rsidRPr="00B65BCA">
        <w:rPr>
          <w:rFonts w:ascii="Courier New" w:hAnsi="Courier New" w:cs="Courier New"/>
        </w:rPr>
        <w:t>Format</w:t>
      </w:r>
      <w:proofErr w:type="spellEnd"/>
      <w:r w:rsidRPr="00B65BCA">
        <w:rPr>
          <w:rFonts w:ascii="Courier New" w:hAnsi="Courier New" w:cs="Courier New"/>
        </w:rPr>
        <w:t>&gt;</w:t>
      </w:r>
    </w:p>
    <w:p w14:paraId="2F87871E" w14:textId="77777777" w:rsidR="00A759EF" w:rsidRPr="00B65BCA" w:rsidRDefault="00A759EF" w:rsidP="00A759EF">
      <w:pPr>
        <w:rPr>
          <w:rFonts w:ascii="Courier New" w:hAnsi="Courier New" w:cs="Courier New"/>
        </w:rPr>
      </w:pPr>
      <w:r w:rsidRPr="00B65BCA">
        <w:rPr>
          <w:rFonts w:ascii="Courier New" w:hAnsi="Courier New" w:cs="Courier New"/>
        </w:rPr>
        <w:t xml:space="preserve">                           </w:t>
      </w:r>
      <w:r w:rsidRPr="00B65BCA">
        <w:rPr>
          <w:rFonts w:ascii="Courier New" w:hAnsi="Courier New" w:cs="Courier New"/>
          <w:highlight w:val="yellow"/>
        </w:rPr>
        <w:t>&lt;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&gt;2&lt;/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w:t>
      </w:r>
    </w:p>
    <w:p w14:paraId="7D57659B"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TypVydani</w:t>
      </w:r>
      <w:proofErr w:type="spellEnd"/>
      <w:r w:rsidRPr="00B65BCA">
        <w:rPr>
          <w:rFonts w:ascii="Courier New" w:hAnsi="Courier New" w:cs="Courier New"/>
        </w:rPr>
        <w:t>&gt;DATA&lt;/</w:t>
      </w:r>
      <w:proofErr w:type="spellStart"/>
      <w:r w:rsidRPr="00B65BCA">
        <w:rPr>
          <w:rFonts w:ascii="Courier New" w:hAnsi="Courier New" w:cs="Courier New"/>
        </w:rPr>
        <w:t>TypVydani</w:t>
      </w:r>
      <w:proofErr w:type="spellEnd"/>
      <w:r w:rsidRPr="00B65BCA">
        <w:rPr>
          <w:rFonts w:ascii="Courier New" w:hAnsi="Courier New" w:cs="Courier New"/>
        </w:rPr>
        <w:t>&gt;</w:t>
      </w:r>
    </w:p>
    <w:p w14:paraId="1CE1F81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ReferencniCisloVydani</w:t>
      </w:r>
      <w:proofErr w:type="spellEnd"/>
      <w:r w:rsidRPr="00B65BCA">
        <w:rPr>
          <w:rFonts w:ascii="Courier New" w:hAnsi="Courier New" w:cs="Courier New"/>
        </w:rPr>
        <w:t>&gt;1&lt;/</w:t>
      </w:r>
      <w:proofErr w:type="spellStart"/>
      <w:r w:rsidRPr="00B65BCA">
        <w:rPr>
          <w:rFonts w:ascii="Courier New" w:hAnsi="Courier New" w:cs="Courier New"/>
        </w:rPr>
        <w:t>ReferencniCisloVydani</w:t>
      </w:r>
      <w:proofErr w:type="spellEnd"/>
      <w:r w:rsidRPr="00B65BCA">
        <w:rPr>
          <w:rFonts w:ascii="Courier New" w:hAnsi="Courier New" w:cs="Courier New"/>
        </w:rPr>
        <w:t>&gt;</w:t>
      </w:r>
    </w:p>
    <w:p w14:paraId="23F7BC9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DatumPrijetiVydani</w:t>
      </w:r>
      <w:proofErr w:type="spellEnd"/>
      <w:r w:rsidRPr="00B65BCA">
        <w:rPr>
          <w:rFonts w:ascii="Courier New" w:hAnsi="Courier New" w:cs="Courier New"/>
        </w:rPr>
        <w:t>&gt;2020-11-12T07:38:34.898&lt;/</w:t>
      </w:r>
      <w:proofErr w:type="spellStart"/>
      <w:r w:rsidRPr="00B65BCA">
        <w:rPr>
          <w:rFonts w:ascii="Courier New" w:hAnsi="Courier New" w:cs="Courier New"/>
        </w:rPr>
        <w:t>DatumPrijetiVydani</w:t>
      </w:r>
      <w:proofErr w:type="spellEnd"/>
      <w:r w:rsidRPr="00B65BCA">
        <w:rPr>
          <w:rFonts w:ascii="Courier New" w:hAnsi="Courier New" w:cs="Courier New"/>
        </w:rPr>
        <w:t>&gt;</w:t>
      </w:r>
    </w:p>
    <w:p w14:paraId="720B8B3B"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3FE9391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StavVydani</w:t>
      </w:r>
      <w:proofErr w:type="spellEnd"/>
      <w:r w:rsidRPr="00B65BCA">
        <w:rPr>
          <w:rFonts w:ascii="Courier New" w:hAnsi="Courier New" w:cs="Courier New"/>
        </w:rPr>
        <w:t>&gt;ODMITNUTO&lt;/</w:t>
      </w:r>
      <w:proofErr w:type="spellStart"/>
      <w:r w:rsidRPr="00B65BCA">
        <w:rPr>
          <w:rFonts w:ascii="Courier New" w:hAnsi="Courier New" w:cs="Courier New"/>
        </w:rPr>
        <w:t>StavVydani</w:t>
      </w:r>
      <w:proofErr w:type="spellEnd"/>
      <w:r w:rsidRPr="00B65BCA">
        <w:rPr>
          <w:rFonts w:ascii="Courier New" w:hAnsi="Courier New" w:cs="Courier New"/>
        </w:rPr>
        <w:t>&gt;</w:t>
      </w:r>
    </w:p>
    <w:p w14:paraId="7140EFE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6340D0C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48973EC9"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6D507797"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VydaniId</w:t>
      </w:r>
      <w:proofErr w:type="spellEnd"/>
      <w:r w:rsidRPr="00B65BCA">
        <w:rPr>
          <w:rFonts w:ascii="Courier New" w:hAnsi="Courier New" w:cs="Courier New"/>
        </w:rPr>
        <w:t>&gt;2584700&lt;/</w:t>
      </w:r>
      <w:proofErr w:type="spellStart"/>
      <w:r w:rsidRPr="00B65BCA">
        <w:rPr>
          <w:rFonts w:ascii="Courier New" w:hAnsi="Courier New" w:cs="Courier New"/>
        </w:rPr>
        <w:t>VydaniId</w:t>
      </w:r>
      <w:proofErr w:type="spellEnd"/>
      <w:r w:rsidRPr="00B65BCA">
        <w:rPr>
          <w:rFonts w:ascii="Courier New" w:hAnsi="Courier New" w:cs="Courier New"/>
        </w:rPr>
        <w:t>&gt;</w:t>
      </w:r>
    </w:p>
    <w:p w14:paraId="4308BC23"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VykazKod</w:t>
      </w:r>
      <w:proofErr w:type="spellEnd"/>
      <w:r w:rsidRPr="00B65BCA">
        <w:rPr>
          <w:rFonts w:ascii="Courier New" w:hAnsi="Courier New" w:cs="Courier New"/>
        </w:rPr>
        <w:t>&gt;JISIFE51&lt;/</w:t>
      </w:r>
      <w:proofErr w:type="spellStart"/>
      <w:r w:rsidRPr="00B65BCA">
        <w:rPr>
          <w:rFonts w:ascii="Courier New" w:hAnsi="Courier New" w:cs="Courier New"/>
        </w:rPr>
        <w:t>VykazKod</w:t>
      </w:r>
      <w:proofErr w:type="spellEnd"/>
      <w:r w:rsidRPr="00B65BCA">
        <w:rPr>
          <w:rFonts w:ascii="Courier New" w:hAnsi="Courier New" w:cs="Courier New"/>
        </w:rPr>
        <w:t>&gt;</w:t>
      </w:r>
    </w:p>
    <w:p w14:paraId="4126744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VykazNazev</w:t>
      </w:r>
      <w:proofErr w:type="spellEnd"/>
      <w:r w:rsidRPr="00B65BCA">
        <w:rPr>
          <w:rFonts w:ascii="Courier New" w:hAnsi="Courier New" w:cs="Courier New"/>
        </w:rPr>
        <w:t>&gt;Přehled o cenných papírech v majetku zákazníků&lt;/</w:t>
      </w:r>
      <w:proofErr w:type="spellStart"/>
      <w:r w:rsidRPr="00B65BCA">
        <w:rPr>
          <w:rFonts w:ascii="Courier New" w:hAnsi="Courier New" w:cs="Courier New"/>
        </w:rPr>
        <w:t>VykazNazev</w:t>
      </w:r>
      <w:proofErr w:type="spellEnd"/>
      <w:r w:rsidRPr="00B65BCA">
        <w:rPr>
          <w:rFonts w:ascii="Courier New" w:hAnsi="Courier New" w:cs="Courier New"/>
        </w:rPr>
        <w:t>&gt;</w:t>
      </w:r>
    </w:p>
    <w:p w14:paraId="7B481219"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OsobaKod</w:t>
      </w:r>
      <w:proofErr w:type="spellEnd"/>
      <w:r w:rsidRPr="00B65BCA">
        <w:rPr>
          <w:rFonts w:ascii="Courier New" w:hAnsi="Courier New" w:cs="Courier New"/>
        </w:rPr>
        <w:t>&gt;98989&lt;/</w:t>
      </w:r>
      <w:proofErr w:type="spellStart"/>
      <w:r w:rsidRPr="00B65BCA">
        <w:rPr>
          <w:rFonts w:ascii="Courier New" w:hAnsi="Courier New" w:cs="Courier New"/>
        </w:rPr>
        <w:t>OsobaKod</w:t>
      </w:r>
      <w:proofErr w:type="spellEnd"/>
      <w:r w:rsidRPr="00B65BCA">
        <w:rPr>
          <w:rFonts w:ascii="Courier New" w:hAnsi="Courier New" w:cs="Courier New"/>
        </w:rPr>
        <w:t>&gt;</w:t>
      </w:r>
    </w:p>
    <w:p w14:paraId="16EB3368"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OsobaNazev</w:t>
      </w:r>
      <w:proofErr w:type="spellEnd"/>
      <w:r w:rsidRPr="00B65BCA">
        <w:rPr>
          <w:rFonts w:ascii="Courier New" w:hAnsi="Courier New" w:cs="Courier New"/>
        </w:rPr>
        <w:t>&gt;První vykazující, a .s.&lt;/</w:t>
      </w:r>
      <w:proofErr w:type="spellStart"/>
      <w:r w:rsidRPr="00B65BCA">
        <w:rPr>
          <w:rFonts w:ascii="Courier New" w:hAnsi="Courier New" w:cs="Courier New"/>
        </w:rPr>
        <w:t>OsobaNazev</w:t>
      </w:r>
      <w:proofErr w:type="spellEnd"/>
      <w:r w:rsidRPr="00B65BCA">
        <w:rPr>
          <w:rFonts w:ascii="Courier New" w:hAnsi="Courier New" w:cs="Courier New"/>
        </w:rPr>
        <w:t>&gt;</w:t>
      </w:r>
    </w:p>
    <w:p w14:paraId="581FED07"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StavKeDni</w:t>
      </w:r>
      <w:proofErr w:type="spellEnd"/>
      <w:r w:rsidRPr="00B65BCA">
        <w:rPr>
          <w:rFonts w:ascii="Courier New" w:hAnsi="Courier New" w:cs="Courier New"/>
        </w:rPr>
        <w:t>&gt;2020-11-30&lt;/</w:t>
      </w:r>
      <w:proofErr w:type="spellStart"/>
      <w:r w:rsidRPr="00B65BCA">
        <w:rPr>
          <w:rFonts w:ascii="Courier New" w:hAnsi="Courier New" w:cs="Courier New"/>
        </w:rPr>
        <w:t>StavKeDni</w:t>
      </w:r>
      <w:proofErr w:type="spellEnd"/>
      <w:r w:rsidRPr="00B65BCA">
        <w:rPr>
          <w:rFonts w:ascii="Courier New" w:hAnsi="Courier New" w:cs="Courier New"/>
        </w:rPr>
        <w:t>&gt;</w:t>
      </w:r>
    </w:p>
    <w:p w14:paraId="5BD513FC"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RozsahKod</w:t>
      </w:r>
      <w:proofErr w:type="spellEnd"/>
      <w:r w:rsidRPr="00B65BCA">
        <w:rPr>
          <w:rFonts w:ascii="Courier New" w:hAnsi="Courier New" w:cs="Courier New"/>
        </w:rPr>
        <w:t>&gt;S_BCPZB&lt;/</w:t>
      </w:r>
      <w:proofErr w:type="spellStart"/>
      <w:r w:rsidRPr="00B65BCA">
        <w:rPr>
          <w:rFonts w:ascii="Courier New" w:hAnsi="Courier New" w:cs="Courier New"/>
        </w:rPr>
        <w:t>RozsahKod</w:t>
      </w:r>
      <w:proofErr w:type="spellEnd"/>
      <w:r w:rsidRPr="00B65BCA">
        <w:rPr>
          <w:rFonts w:ascii="Courier New" w:hAnsi="Courier New" w:cs="Courier New"/>
        </w:rPr>
        <w:t>&gt;</w:t>
      </w:r>
    </w:p>
    <w:p w14:paraId="186CA0B6"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MetodikaKod</w:t>
      </w:r>
      <w:proofErr w:type="spellEnd"/>
      <w:r w:rsidRPr="00B65BCA">
        <w:rPr>
          <w:rFonts w:ascii="Courier New" w:hAnsi="Courier New" w:cs="Courier New"/>
        </w:rPr>
        <w:t>&gt;KT20201101&lt;/</w:t>
      </w:r>
      <w:proofErr w:type="spellStart"/>
      <w:r w:rsidRPr="00B65BCA">
        <w:rPr>
          <w:rFonts w:ascii="Courier New" w:hAnsi="Courier New" w:cs="Courier New"/>
        </w:rPr>
        <w:t>MetodikaKod</w:t>
      </w:r>
      <w:proofErr w:type="spellEnd"/>
      <w:r w:rsidRPr="00B65BCA">
        <w:rPr>
          <w:rFonts w:ascii="Courier New" w:hAnsi="Courier New" w:cs="Courier New"/>
        </w:rPr>
        <w:t>&gt;</w:t>
      </w:r>
    </w:p>
    <w:p w14:paraId="1A5E2AC1"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Format</w:t>
      </w:r>
      <w:proofErr w:type="spellEnd"/>
      <w:r w:rsidRPr="00B65BCA">
        <w:rPr>
          <w:rFonts w:ascii="Courier New" w:hAnsi="Courier New" w:cs="Courier New"/>
        </w:rPr>
        <w:t>&gt;XMLSDAT&lt;/</w:t>
      </w:r>
      <w:proofErr w:type="spellStart"/>
      <w:r w:rsidRPr="00B65BCA">
        <w:rPr>
          <w:rFonts w:ascii="Courier New" w:hAnsi="Courier New" w:cs="Courier New"/>
        </w:rPr>
        <w:t>Format</w:t>
      </w:r>
      <w:proofErr w:type="spellEnd"/>
      <w:r w:rsidRPr="00B65BCA">
        <w:rPr>
          <w:rFonts w:ascii="Courier New" w:hAnsi="Courier New" w:cs="Courier New"/>
        </w:rPr>
        <w:t>&gt;</w:t>
      </w:r>
    </w:p>
    <w:p w14:paraId="299AF047" w14:textId="77777777" w:rsidR="00A759EF" w:rsidRPr="00B65BCA" w:rsidRDefault="00A759EF" w:rsidP="00A759EF">
      <w:pPr>
        <w:rPr>
          <w:rFonts w:ascii="Courier New" w:hAnsi="Courier New" w:cs="Courier New"/>
        </w:rPr>
      </w:pPr>
      <w:r w:rsidRPr="00B65BCA">
        <w:rPr>
          <w:rFonts w:ascii="Courier New" w:hAnsi="Courier New" w:cs="Courier New"/>
        </w:rPr>
        <w:t xml:space="preserve">                           </w:t>
      </w:r>
      <w:r w:rsidRPr="00B65BCA">
        <w:rPr>
          <w:rFonts w:ascii="Courier New" w:hAnsi="Courier New" w:cs="Courier New"/>
          <w:highlight w:val="yellow"/>
        </w:rPr>
        <w:t>&lt;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&gt;3&lt;/</w:t>
      </w:r>
      <w:proofErr w:type="spellStart"/>
      <w:r w:rsidRPr="00B65BCA">
        <w:rPr>
          <w:rFonts w:ascii="Courier New" w:hAnsi="Courier New" w:cs="Courier New"/>
          <w:highlight w:val="yellow"/>
        </w:rPr>
        <w:t>CisloVydani</w:t>
      </w:r>
      <w:proofErr w:type="spellEnd"/>
      <w:r w:rsidRPr="00B65BCA">
        <w:rPr>
          <w:rFonts w:ascii="Courier New" w:hAnsi="Courier New" w:cs="Courier New"/>
          <w:highlight w:val="yellow"/>
        </w:rPr>
        <w:t>&gt;</w:t>
      </w:r>
    </w:p>
    <w:p w14:paraId="3800962E" w14:textId="77777777" w:rsidR="00A759EF" w:rsidRPr="00B65BCA" w:rsidRDefault="00A759EF" w:rsidP="00A759EF">
      <w:pPr>
        <w:rPr>
          <w:rFonts w:ascii="Courier New" w:hAnsi="Courier New" w:cs="Courier New"/>
        </w:rPr>
      </w:pPr>
      <w:r w:rsidRPr="00B65BCA">
        <w:rPr>
          <w:rFonts w:ascii="Courier New" w:hAnsi="Courier New" w:cs="Courier New"/>
        </w:rPr>
        <w:lastRenderedPageBreak/>
        <w:t>                           &lt;</w:t>
      </w:r>
      <w:proofErr w:type="spellStart"/>
      <w:r w:rsidRPr="00B65BCA">
        <w:rPr>
          <w:rFonts w:ascii="Courier New" w:hAnsi="Courier New" w:cs="Courier New"/>
        </w:rPr>
        <w:t>TypVydani</w:t>
      </w:r>
      <w:proofErr w:type="spellEnd"/>
      <w:r w:rsidRPr="00B65BCA">
        <w:rPr>
          <w:rFonts w:ascii="Courier New" w:hAnsi="Courier New" w:cs="Courier New"/>
        </w:rPr>
        <w:t>&gt;DATA&lt;/</w:t>
      </w:r>
      <w:proofErr w:type="spellStart"/>
      <w:r w:rsidRPr="00B65BCA">
        <w:rPr>
          <w:rFonts w:ascii="Courier New" w:hAnsi="Courier New" w:cs="Courier New"/>
        </w:rPr>
        <w:t>TypVydani</w:t>
      </w:r>
      <w:proofErr w:type="spellEnd"/>
      <w:r w:rsidRPr="00B65BCA">
        <w:rPr>
          <w:rFonts w:ascii="Courier New" w:hAnsi="Courier New" w:cs="Courier New"/>
        </w:rPr>
        <w:t>&gt;</w:t>
      </w:r>
    </w:p>
    <w:p w14:paraId="098E3A02"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ReferencniCisloVydani</w:t>
      </w:r>
      <w:proofErr w:type="spellEnd"/>
      <w:r w:rsidRPr="00B65BCA">
        <w:rPr>
          <w:rFonts w:ascii="Courier New" w:hAnsi="Courier New" w:cs="Courier New"/>
        </w:rPr>
        <w:t>&gt;2&lt;/</w:t>
      </w:r>
      <w:proofErr w:type="spellStart"/>
      <w:r w:rsidRPr="00B65BCA">
        <w:rPr>
          <w:rFonts w:ascii="Courier New" w:hAnsi="Courier New" w:cs="Courier New"/>
        </w:rPr>
        <w:t>ReferencniCisloVydani</w:t>
      </w:r>
      <w:proofErr w:type="spellEnd"/>
      <w:r w:rsidRPr="00B65BCA">
        <w:rPr>
          <w:rFonts w:ascii="Courier New" w:hAnsi="Courier New" w:cs="Courier New"/>
        </w:rPr>
        <w:t>&gt;</w:t>
      </w:r>
    </w:p>
    <w:p w14:paraId="3054034B"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DatumPrijetiVydani</w:t>
      </w:r>
      <w:proofErr w:type="spellEnd"/>
      <w:r w:rsidRPr="00B65BCA">
        <w:rPr>
          <w:rFonts w:ascii="Courier New" w:hAnsi="Courier New" w:cs="Courier New"/>
        </w:rPr>
        <w:t>&gt;2020-11-12T09:09:28.644&lt;/</w:t>
      </w:r>
      <w:proofErr w:type="spellStart"/>
      <w:r w:rsidRPr="00B65BCA">
        <w:rPr>
          <w:rFonts w:ascii="Courier New" w:hAnsi="Courier New" w:cs="Courier New"/>
        </w:rPr>
        <w:t>DatumPrijetiVydani</w:t>
      </w:r>
      <w:proofErr w:type="spellEnd"/>
      <w:r w:rsidRPr="00B65BCA">
        <w:rPr>
          <w:rFonts w:ascii="Courier New" w:hAnsi="Courier New" w:cs="Courier New"/>
        </w:rPr>
        <w:t>&gt;</w:t>
      </w:r>
    </w:p>
    <w:p w14:paraId="220F204D"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HlavickaPrijatehoVydani</w:t>
      </w:r>
      <w:proofErr w:type="spellEnd"/>
      <w:r w:rsidRPr="00B65BCA">
        <w:rPr>
          <w:rFonts w:ascii="Courier New" w:hAnsi="Courier New" w:cs="Courier New"/>
        </w:rPr>
        <w:t>&gt;</w:t>
      </w:r>
    </w:p>
    <w:p w14:paraId="3956EB76"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StavVydani</w:t>
      </w:r>
      <w:proofErr w:type="spellEnd"/>
      <w:r w:rsidRPr="00B65BCA">
        <w:rPr>
          <w:rFonts w:ascii="Courier New" w:hAnsi="Courier New" w:cs="Courier New"/>
        </w:rPr>
        <w:t>&gt;DOKONCENO&lt;/</w:t>
      </w:r>
      <w:proofErr w:type="spellStart"/>
      <w:r w:rsidRPr="00B65BCA">
        <w:rPr>
          <w:rFonts w:ascii="Courier New" w:hAnsi="Courier New" w:cs="Courier New"/>
        </w:rPr>
        <w:t>StavVydani</w:t>
      </w:r>
      <w:proofErr w:type="spellEnd"/>
      <w:r w:rsidRPr="00B65BCA">
        <w:rPr>
          <w:rFonts w:ascii="Courier New" w:hAnsi="Courier New" w:cs="Courier New"/>
        </w:rPr>
        <w:t>&gt;</w:t>
      </w:r>
    </w:p>
    <w:p w14:paraId="5693DE4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VydaniVyskytuStav</w:t>
      </w:r>
      <w:proofErr w:type="spellEnd"/>
      <w:r w:rsidRPr="00B65BCA">
        <w:rPr>
          <w:rFonts w:ascii="Courier New" w:hAnsi="Courier New" w:cs="Courier New"/>
        </w:rPr>
        <w:t>&gt;</w:t>
      </w:r>
    </w:p>
    <w:p w14:paraId="01C2ACBA"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StavVykazovaniVyskyt</w:t>
      </w:r>
      <w:proofErr w:type="spellEnd"/>
      <w:r w:rsidRPr="00B65BCA">
        <w:rPr>
          <w:rFonts w:ascii="Courier New" w:hAnsi="Courier New" w:cs="Courier New"/>
        </w:rPr>
        <w:t>&gt;</w:t>
      </w:r>
    </w:p>
    <w:p w14:paraId="2468FCC4"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StavVykazovaniRamec</w:t>
      </w:r>
      <w:proofErr w:type="spellEnd"/>
      <w:r w:rsidRPr="00B65BCA">
        <w:rPr>
          <w:rFonts w:ascii="Courier New" w:hAnsi="Courier New" w:cs="Courier New"/>
        </w:rPr>
        <w:t>&gt;</w:t>
      </w:r>
    </w:p>
    <w:p w14:paraId="6AB5B096" w14:textId="77777777" w:rsidR="00A759EF" w:rsidRPr="00B65BCA" w:rsidRDefault="00A759EF" w:rsidP="00A759EF">
      <w:pPr>
        <w:rPr>
          <w:rFonts w:ascii="Courier New" w:hAnsi="Courier New" w:cs="Courier New"/>
        </w:rPr>
      </w:pPr>
      <w:r w:rsidRPr="00B65BCA">
        <w:rPr>
          <w:rFonts w:ascii="Courier New" w:hAnsi="Courier New" w:cs="Courier New"/>
        </w:rPr>
        <w:t>            &lt;/</w:t>
      </w:r>
      <w:proofErr w:type="spellStart"/>
      <w:r w:rsidRPr="00B65BCA">
        <w:rPr>
          <w:rFonts w:ascii="Courier New" w:hAnsi="Courier New" w:cs="Courier New"/>
        </w:rPr>
        <w:t>StavVykazovani</w:t>
      </w:r>
      <w:proofErr w:type="spellEnd"/>
      <w:r w:rsidRPr="00B65BCA">
        <w:rPr>
          <w:rFonts w:ascii="Courier New" w:hAnsi="Courier New" w:cs="Courier New"/>
        </w:rPr>
        <w:t>&gt;</w:t>
      </w:r>
    </w:p>
    <w:p w14:paraId="574462FA" w14:textId="77777777" w:rsidR="00A759EF" w:rsidRDefault="00A759EF" w:rsidP="00A759EF">
      <w:r w:rsidRPr="00B65BCA">
        <w:rPr>
          <w:rFonts w:ascii="Courier New" w:hAnsi="Courier New" w:cs="Courier New"/>
        </w:rPr>
        <w:t>         &lt;/</w:t>
      </w:r>
      <w:proofErr w:type="spellStart"/>
      <w:r w:rsidRPr="00B65BCA">
        <w:rPr>
          <w:rFonts w:ascii="Courier New" w:hAnsi="Courier New" w:cs="Courier New"/>
        </w:rPr>
        <w:t>Odpoved</w:t>
      </w:r>
      <w:proofErr w:type="spellEnd"/>
      <w:r w:rsidRPr="00B65BCA">
        <w:rPr>
          <w:rFonts w:ascii="Courier New" w:hAnsi="Courier New" w:cs="Courier New"/>
        </w:rPr>
        <w:t>&gt;</w:t>
      </w:r>
    </w:p>
    <w:p w14:paraId="3BE3D97D" w14:textId="77777777" w:rsidR="00A759EF" w:rsidRDefault="00A759EF" w:rsidP="00F21092"/>
    <w:p w14:paraId="535D290D" w14:textId="77777777" w:rsidR="00F21092" w:rsidRDefault="00F21092" w:rsidP="003677B2"/>
    <w:p w14:paraId="027B5D1D" w14:textId="7AAE2FE7" w:rsidR="003677B2" w:rsidRDefault="009A68F6" w:rsidP="003677B2">
      <w:pPr>
        <w:pStyle w:val="Nadpis1"/>
      </w:pPr>
      <w:bookmarkStart w:id="17" w:name="_Toc57226213"/>
      <w:r>
        <w:t>Možnosti</w:t>
      </w:r>
      <w:r w:rsidR="003677B2">
        <w:t xml:space="preserve"> </w:t>
      </w:r>
      <w:r>
        <w:t>zasílání oprav</w:t>
      </w:r>
      <w:bookmarkEnd w:id="17"/>
      <w:r>
        <w:t xml:space="preserve"> </w:t>
      </w:r>
    </w:p>
    <w:p w14:paraId="4E738CD2" w14:textId="6C1E5793" w:rsidR="007E4C7C" w:rsidRPr="003677B2" w:rsidRDefault="007E4C7C" w:rsidP="007E4C7C">
      <w:r>
        <w:t>Některá řešení navrhovaná ve zprávě ČBA</w:t>
      </w:r>
      <w:r w:rsidR="00A30929">
        <w:t xml:space="preserve"> (viz </w:t>
      </w:r>
      <w:r w:rsidR="00A30929">
        <w:fldChar w:fldCharType="begin"/>
      </w:r>
      <w:r w:rsidR="00A30929">
        <w:instrText xml:space="preserve"> REF _Ref54604968 \r \h </w:instrText>
      </w:r>
      <w:r w:rsidR="00A30929">
        <w:fldChar w:fldCharType="separate"/>
      </w:r>
      <w:r w:rsidR="00A30929">
        <w:t>6.1</w:t>
      </w:r>
      <w:r w:rsidR="00A30929">
        <w:fldChar w:fldCharType="end"/>
      </w:r>
      <w:r w:rsidR="00A30929">
        <w:t>)</w:t>
      </w:r>
      <w:r>
        <w:t xml:space="preserve"> jsou pro ČNB neakceptovatelná. Jedná se o varianty stornování dat v </w:t>
      </w:r>
      <w:proofErr w:type="spellStart"/>
      <w:r>
        <w:t>MtS</w:t>
      </w:r>
      <w:proofErr w:type="spellEnd"/>
      <w:r>
        <w:t xml:space="preserve"> a jejich </w:t>
      </w:r>
      <w:proofErr w:type="spellStart"/>
      <w:r>
        <w:t>znovuposlání</w:t>
      </w:r>
      <w:proofErr w:type="spellEnd"/>
      <w:r>
        <w:t xml:space="preserve"> prostřednictvím SDAT. Důvody jsou následující, (a) není to obecně použitelný způsob realizace oprav pro všechny vykazovací rámce, (b)</w:t>
      </w:r>
      <w:r w:rsidR="00A17731">
        <w:t xml:space="preserve"> logistická a kapacitní náročnost by byla velká, (c) způsobil by problémy systémům, které v ČNB data dále zpracovávají.</w:t>
      </w:r>
    </w:p>
    <w:p w14:paraId="1623E26A" w14:textId="326B6C0C" w:rsidR="002235D6" w:rsidRDefault="002235D6" w:rsidP="002235D6">
      <w:r>
        <w:t xml:space="preserve">Standardní scénáře pro zasílání oprav na Výskyty vydání, které vznikly v </w:t>
      </w:r>
      <w:proofErr w:type="spellStart"/>
      <w:r>
        <w:t>MtS</w:t>
      </w:r>
      <w:proofErr w:type="spellEnd"/>
      <w:r>
        <w:t xml:space="preserve"> jsou</w:t>
      </w:r>
      <w:r w:rsidR="00CD56FA">
        <w:t xml:space="preserve"> </w:t>
      </w:r>
      <w:r w:rsidR="00F94E1D">
        <w:t>popsány v </w:t>
      </w:r>
      <w:proofErr w:type="spellStart"/>
      <w:r w:rsidR="00F94E1D">
        <w:t>následujícíh</w:t>
      </w:r>
      <w:proofErr w:type="spellEnd"/>
      <w:r w:rsidR="00F94E1D">
        <w:t xml:space="preserve"> kapitolách</w:t>
      </w:r>
      <w:r w:rsidR="00A17731">
        <w:t>, přičemž problém s referencí vydání z </w:t>
      </w:r>
      <w:proofErr w:type="spellStart"/>
      <w:r w:rsidR="00A17731">
        <w:t>MtS</w:t>
      </w:r>
      <w:proofErr w:type="spellEnd"/>
      <w:r w:rsidR="00A17731">
        <w:t xml:space="preserve"> lze řešit </w:t>
      </w:r>
      <w:r w:rsidR="00D44473">
        <w:t xml:space="preserve">i </w:t>
      </w:r>
      <w:r w:rsidR="00A17731">
        <w:t>nestandardně. V tex</w:t>
      </w:r>
      <w:r w:rsidR="00A85C77">
        <w:t>tu níže je navržen možný způsob, který lze na základě zpětné vazby</w:t>
      </w:r>
      <w:r w:rsidR="00F94E1D">
        <w:t xml:space="preserve"> na tento dokument</w:t>
      </w:r>
      <w:r w:rsidR="00A85C77">
        <w:t xml:space="preserve"> </w:t>
      </w:r>
      <w:r w:rsidR="005A5F80">
        <w:t xml:space="preserve">případně </w:t>
      </w:r>
      <w:r w:rsidR="00A85C77">
        <w:t>modifikovat.</w:t>
      </w:r>
    </w:p>
    <w:p w14:paraId="43DB697F" w14:textId="70497766" w:rsidR="002235D6" w:rsidRDefault="002235D6" w:rsidP="002235D6">
      <w:pPr>
        <w:pStyle w:val="Nadpis2"/>
      </w:pPr>
      <w:bookmarkStart w:id="18" w:name="_Toc57226214"/>
      <w:r>
        <w:t>Zasílání oprav prostřednictvím webové aplikace</w:t>
      </w:r>
      <w:bookmarkEnd w:id="18"/>
    </w:p>
    <w:p w14:paraId="04EFF254" w14:textId="590AD136" w:rsidR="002957C8" w:rsidRDefault="002235D6" w:rsidP="002235D6">
      <w:r>
        <w:t>Nejjednodušší varianta</w:t>
      </w:r>
      <w:r w:rsidR="008E35F5">
        <w:t>,</w:t>
      </w:r>
      <w:r>
        <w:t xml:space="preserve"> která je k dispozici.</w:t>
      </w:r>
      <w:r w:rsidR="002957C8">
        <w:t xml:space="preserve"> Pro uživatele současného SDNS je to standardní prostředek pro vykazování, včetně provádění oprav. Pro ty kteří vykazují do </w:t>
      </w:r>
      <w:proofErr w:type="spellStart"/>
      <w:r w:rsidR="002957C8">
        <w:t>MtS</w:t>
      </w:r>
      <w:proofErr w:type="spellEnd"/>
      <w:r w:rsidR="002957C8">
        <w:t xml:space="preserve"> webovými službami nebo </w:t>
      </w:r>
      <w:proofErr w:type="spellStart"/>
      <w:r w:rsidR="002957C8">
        <w:t>Edifactem</w:t>
      </w:r>
      <w:proofErr w:type="spellEnd"/>
      <w:r w:rsidR="002957C8">
        <w:t xml:space="preserve"> to může být záložní prostředek, právě pro provádění oprav, který má však své kapacitní limity, zejména u objemných dynamických výkazů. </w:t>
      </w:r>
    </w:p>
    <w:p w14:paraId="35F96BFA" w14:textId="39C38B63" w:rsidR="00F94E1D" w:rsidRDefault="002957C8" w:rsidP="007651FE">
      <w:pPr>
        <w:keepNext/>
      </w:pPr>
      <w:r>
        <w:t>W</w:t>
      </w:r>
      <w:r w:rsidR="004164D6">
        <w:t>ebov</w:t>
      </w:r>
      <w:r>
        <w:t>á</w:t>
      </w:r>
      <w:r w:rsidR="004164D6">
        <w:t xml:space="preserve"> aplikace</w:t>
      </w:r>
      <w:r w:rsidR="00F94E1D">
        <w:t xml:space="preserve"> </w:t>
      </w:r>
      <w:r>
        <w:t xml:space="preserve">nabízí </w:t>
      </w:r>
      <w:r w:rsidR="00F94E1D">
        <w:t>tři způsoby pořízení dat:</w:t>
      </w:r>
    </w:p>
    <w:p w14:paraId="41555B8A" w14:textId="060B3E14" w:rsidR="00F94E1D" w:rsidRDefault="009A68F6" w:rsidP="004A2D6D">
      <w:pPr>
        <w:pStyle w:val="Bullet1"/>
      </w:pPr>
      <w:proofErr w:type="spellStart"/>
      <w:r>
        <w:t>natypování</w:t>
      </w:r>
      <w:proofErr w:type="spellEnd"/>
      <w:r>
        <w:t xml:space="preserve"> dat </w:t>
      </w:r>
      <w:r w:rsidR="00F94E1D">
        <w:t>prostřednictvím webového formuláře</w:t>
      </w:r>
      <w:r w:rsidR="002957C8">
        <w:t>,</w:t>
      </w:r>
      <w:r w:rsidR="00F94E1D">
        <w:t xml:space="preserve"> </w:t>
      </w:r>
    </w:p>
    <w:p w14:paraId="7263E908" w14:textId="6543F91E" w:rsidR="002957C8" w:rsidRDefault="009A68F6" w:rsidP="004A2D6D">
      <w:pPr>
        <w:pStyle w:val="Bullet1"/>
      </w:pPr>
      <w:r>
        <w:t xml:space="preserve">nahrání </w:t>
      </w:r>
      <w:r w:rsidR="00F94E1D">
        <w:t xml:space="preserve">dat </w:t>
      </w:r>
      <w:r>
        <w:t>ve formátu MS Excel</w:t>
      </w:r>
      <w:r w:rsidR="00F94E1D">
        <w:t xml:space="preserve"> (formát „export pro import“)</w:t>
      </w:r>
      <w:r>
        <w:t xml:space="preserve">, </w:t>
      </w:r>
    </w:p>
    <w:p w14:paraId="29D90C50" w14:textId="774C66C6" w:rsidR="009A68F6" w:rsidRDefault="009A68F6" w:rsidP="004A2D6D">
      <w:pPr>
        <w:pStyle w:val="Bullet1"/>
      </w:pPr>
      <w:r>
        <w:t>nahrá</w:t>
      </w:r>
      <w:r w:rsidR="002957C8">
        <w:t>ní</w:t>
      </w:r>
      <w:r>
        <w:t xml:space="preserve"> dat prostřednictvím XML souboru</w:t>
      </w:r>
      <w:r w:rsidR="002957C8">
        <w:t xml:space="preserve"> - </w:t>
      </w:r>
      <w:r>
        <w:t xml:space="preserve"> </w:t>
      </w:r>
      <w:r w:rsidR="002957C8">
        <w:t>w</w:t>
      </w:r>
      <w:r w:rsidRPr="009A68F6">
        <w:t xml:space="preserve">ebová aplikace SDAT umožňuje nahrát XML soubor s obdobnou strukturou, jakou využívají webové služby. </w:t>
      </w:r>
      <w:r w:rsidR="002957C8">
        <w:t xml:space="preserve">Soubor </w:t>
      </w:r>
      <w:r w:rsidRPr="009A68F6">
        <w:t xml:space="preserve">však </w:t>
      </w:r>
      <w:r>
        <w:t xml:space="preserve">neobsahuje </w:t>
      </w:r>
      <w:r w:rsidRPr="009A68F6">
        <w:t>hlavičku (kterou doplní automaticky webová aplikace) a kořenovým elementem je tedy &lt;</w:t>
      </w:r>
      <w:proofErr w:type="spellStart"/>
      <w:r w:rsidRPr="009A68F6">
        <w:t>zvz:DataFormatSdatXml</w:t>
      </w:r>
      <w:proofErr w:type="spellEnd"/>
      <w:r w:rsidRPr="009A68F6">
        <w:t>&gt;</w:t>
      </w:r>
      <w:r>
        <w:t xml:space="preserve"> (</w:t>
      </w:r>
      <w:hyperlink r:id="rId27" w:anchor="3.7.3%20TEST_2.3%20nahr%C3%A1n%C3%AD%20XML%20do%20webov%C3%A9%20aplikace" w:history="1">
        <w:r>
          <w:rPr>
            <w:rStyle w:val="Hypertextovodkaz"/>
          </w:rPr>
          <w:t>v</w:t>
        </w:r>
        <w:r w:rsidRPr="009A68F6">
          <w:rPr>
            <w:rStyle w:val="Hypertextovodkaz"/>
          </w:rPr>
          <w:t>íce v dokumentaci webové aplikace</w:t>
        </w:r>
      </w:hyperlink>
      <w:r>
        <w:t>).</w:t>
      </w:r>
    </w:p>
    <w:p w14:paraId="06BA2DBC" w14:textId="6ED998CD" w:rsidR="009A68F6" w:rsidRDefault="0055053A" w:rsidP="002235D6">
      <w:r>
        <w:t>L</w:t>
      </w:r>
      <w:r w:rsidR="009A68F6">
        <w:t>imit</w:t>
      </w:r>
      <w:r>
        <w:t xml:space="preserve"> velikosti </w:t>
      </w:r>
      <w:r w:rsidR="009A68F6">
        <w:t xml:space="preserve">nahrávaného souboru </w:t>
      </w:r>
      <w:r w:rsidR="00467851">
        <w:t xml:space="preserve">je </w:t>
      </w:r>
      <w:r w:rsidR="005A5F80">
        <w:t xml:space="preserve">20 </w:t>
      </w:r>
      <w:r w:rsidR="009A68F6">
        <w:t>MB.</w:t>
      </w:r>
    </w:p>
    <w:p w14:paraId="0FB341AC" w14:textId="4815DB99" w:rsidR="009A68F6" w:rsidRDefault="009A68F6" w:rsidP="009A68F6">
      <w:pPr>
        <w:pStyle w:val="Nadpis2"/>
      </w:pPr>
      <w:bookmarkStart w:id="19" w:name="_Toc57226215"/>
      <w:bookmarkStart w:id="20" w:name="_Ref57226304"/>
      <w:r>
        <w:t>Zasílání oprav prostřednictvím webové služby</w:t>
      </w:r>
      <w:bookmarkEnd w:id="19"/>
      <w:bookmarkEnd w:id="20"/>
    </w:p>
    <w:p w14:paraId="79262993" w14:textId="61DA0146" w:rsidR="009A68F6" w:rsidRDefault="009A68F6" w:rsidP="002235D6">
      <w:r>
        <w:t xml:space="preserve">Jedná se o standardní proces, který může být komplikován </w:t>
      </w:r>
      <w:r w:rsidR="008E35F5">
        <w:t xml:space="preserve">právě </w:t>
      </w:r>
      <w:r>
        <w:t>neznalostí opravovaného Čísla vydání. Číslo vydání může být získáno výše popsanými způsoby.</w:t>
      </w:r>
    </w:p>
    <w:p w14:paraId="5355B052" w14:textId="0FEED74F" w:rsidR="009A68F6" w:rsidRDefault="009A68F6" w:rsidP="002235D6">
      <w:r w:rsidRPr="00BD7354">
        <w:rPr>
          <w:b/>
        </w:rPr>
        <w:lastRenderedPageBreak/>
        <w:t>Pokud by systémové řešení na straně Osoby nebylo schopné získat číslo opravovaného vydání</w:t>
      </w:r>
      <w:r w:rsidR="00E626DB" w:rsidRPr="00BD7354">
        <w:rPr>
          <w:b/>
        </w:rPr>
        <w:t>,</w:t>
      </w:r>
      <w:r w:rsidRPr="00BD7354">
        <w:rPr>
          <w:b/>
        </w:rPr>
        <w:t xml:space="preserve"> </w:t>
      </w:r>
      <w:r w:rsidR="00D540D3">
        <w:rPr>
          <w:b/>
        </w:rPr>
        <w:t>bude možné použít</w:t>
      </w:r>
      <w:r w:rsidRPr="00BD7354">
        <w:rPr>
          <w:b/>
        </w:rPr>
        <w:t xml:space="preserve"> následující nestandardní postup</w:t>
      </w:r>
      <w:r>
        <w:t>:</w:t>
      </w:r>
    </w:p>
    <w:p w14:paraId="7FB3ED2D" w14:textId="5C1D6D88" w:rsidR="00915D85" w:rsidRDefault="00915D85" w:rsidP="00BD7354">
      <w:pPr>
        <w:pStyle w:val="Odstavecseseznamem"/>
        <w:numPr>
          <w:ilvl w:val="0"/>
          <w:numId w:val="58"/>
        </w:numPr>
      </w:pPr>
      <w:r>
        <w:t>ČNB upraví ve vstupním zpracování formální kontrolu</w:t>
      </w:r>
      <w:r w:rsidR="00BD7354">
        <w:t xml:space="preserve">, která </w:t>
      </w:r>
      <w:r>
        <w:t>kontroluj</w:t>
      </w:r>
      <w:r w:rsidR="00BD7354">
        <w:t>e</w:t>
      </w:r>
      <w:r>
        <w:t xml:space="preserve"> referenční číslo vydání</w:t>
      </w:r>
      <w:r w:rsidR="00BD7354">
        <w:t xml:space="preserve"> tak</w:t>
      </w:r>
      <w:r>
        <w:t xml:space="preserve">, aby pro </w:t>
      </w:r>
      <w:r w:rsidRPr="00BD7354">
        <w:rPr>
          <w:u w:val="single"/>
        </w:rPr>
        <w:t>první</w:t>
      </w:r>
      <w:r>
        <w:t xml:space="preserve"> zaslané Vydání</w:t>
      </w:r>
      <w:r w:rsidR="00BD7354">
        <w:t xml:space="preserve"> typu oprava, storno, potvrzení </w:t>
      </w:r>
      <w:r>
        <w:t xml:space="preserve"> k</w:t>
      </w:r>
      <w:r w:rsidR="00BD7354">
        <w:t> </w:t>
      </w:r>
      <w:r>
        <w:t>Výskytu</w:t>
      </w:r>
      <w:r w:rsidR="00BD7354">
        <w:t xml:space="preserve"> výkazu</w:t>
      </w:r>
      <w:r>
        <w:t xml:space="preserve"> z </w:t>
      </w:r>
      <w:proofErr w:type="spellStart"/>
      <w:r>
        <w:t>MtS</w:t>
      </w:r>
      <w:proofErr w:type="spellEnd"/>
      <w:r>
        <w:t xml:space="preserve">  nebylo</w:t>
      </w:r>
      <w:r w:rsidR="004A7D30">
        <w:t xml:space="preserve"> nutné zaslat referenční číslo v</w:t>
      </w:r>
      <w:r>
        <w:t xml:space="preserve">ydání.  </w:t>
      </w:r>
    </w:p>
    <w:p w14:paraId="0F293989" w14:textId="4E6A2231" w:rsidR="007E4C7C" w:rsidRPr="001E01C2" w:rsidRDefault="007E4C7C" w:rsidP="007E4C7C">
      <w:pPr>
        <w:pStyle w:val="Odstavecseseznamem"/>
        <w:numPr>
          <w:ilvl w:val="0"/>
          <w:numId w:val="58"/>
        </w:numPr>
      </w:pPr>
      <w:r w:rsidRPr="007E4C7C">
        <w:t xml:space="preserve">V případě dalších následných oprav historických </w:t>
      </w:r>
      <w:r>
        <w:t>V</w:t>
      </w:r>
      <w:r w:rsidRPr="007E4C7C">
        <w:t>ýskytů</w:t>
      </w:r>
      <w:r>
        <w:t xml:space="preserve"> výkazů</w:t>
      </w:r>
      <w:r w:rsidRPr="007E4C7C">
        <w:t xml:space="preserve"> </w:t>
      </w:r>
      <w:r>
        <w:t xml:space="preserve">je již použito </w:t>
      </w:r>
      <w:r w:rsidRPr="007E4C7C">
        <w:t>standardní referenční id pro SDAT</w:t>
      </w:r>
      <w:r>
        <w:rPr>
          <w:i/>
          <w:iCs/>
          <w:color w:val="1F497D"/>
        </w:rPr>
        <w:t>.</w:t>
      </w:r>
    </w:p>
    <w:p w14:paraId="43A1EA7E" w14:textId="3971CA27" w:rsidR="00E20770" w:rsidRDefault="00E20770" w:rsidP="001E01C2"/>
    <w:p w14:paraId="04B12FE4" w14:textId="7C6A0B7A" w:rsidR="00B65BCA" w:rsidRDefault="00B65BCA" w:rsidP="001E01C2">
      <w:r>
        <w:t xml:space="preserve">V případě neuvedení referenčního čísla jsou v rámci XML technicky možné dvě varianty, protože element je nepovinný. </w:t>
      </w:r>
      <w:r w:rsidR="008E54FF">
        <w:t>Preferujeme</w:t>
      </w:r>
      <w:r>
        <w:t xml:space="preserve"> variantu 1</w:t>
      </w:r>
      <w:r w:rsidR="008E54FF">
        <w:t>, ošetřena však bude i varianta 2</w:t>
      </w:r>
      <w:r>
        <w:t xml:space="preserve"> :</w:t>
      </w:r>
    </w:p>
    <w:p w14:paraId="1A37798A" w14:textId="3BB2B725" w:rsidR="00B65BCA" w:rsidRPr="00B65BCA" w:rsidRDefault="00B65BCA" w:rsidP="00B65BCA">
      <w:pPr>
        <w:pStyle w:val="Odstavecseseznamem"/>
        <w:numPr>
          <w:ilvl w:val="0"/>
          <w:numId w:val="64"/>
        </w:numPr>
      </w:pPr>
      <w:r>
        <w:t xml:space="preserve">Neuvést element  </w:t>
      </w:r>
      <w:r w:rsidRPr="00B65BCA">
        <w:rPr>
          <w:rFonts w:ascii="Courier New" w:hAnsi="Courier New" w:cs="Courier New"/>
        </w:rPr>
        <w:t>&lt;</w:t>
      </w:r>
      <w:proofErr w:type="spellStart"/>
      <w:r w:rsidRPr="00B65BCA">
        <w:rPr>
          <w:rFonts w:ascii="Courier New" w:hAnsi="Courier New" w:cs="Courier New"/>
        </w:rPr>
        <w:t>ReferencniCisloVydani</w:t>
      </w:r>
      <w:proofErr w:type="spellEnd"/>
      <w:r w:rsidRPr="00B65BCA">
        <w:rPr>
          <w:rFonts w:ascii="Courier New" w:hAnsi="Courier New" w:cs="Courier New"/>
        </w:rPr>
        <w:t>&gt;</w:t>
      </w:r>
    </w:p>
    <w:p w14:paraId="5228DE55" w14:textId="323289D1" w:rsidR="00B65BCA" w:rsidRDefault="00B65BCA" w:rsidP="00B65BCA">
      <w:pPr>
        <w:pStyle w:val="Odstavecseseznamem"/>
        <w:numPr>
          <w:ilvl w:val="0"/>
          <w:numId w:val="64"/>
        </w:numPr>
      </w:pPr>
      <w:r>
        <w:t xml:space="preserve">Nechat element </w:t>
      </w:r>
      <w:r w:rsidRPr="00B65BCA">
        <w:t>prázdný</w:t>
      </w:r>
      <w:r w:rsidR="008E54FF">
        <w:t xml:space="preserve"> </w:t>
      </w:r>
      <w:r w:rsidR="008E54FF">
        <w:rPr>
          <w:rFonts w:ascii="Courier New" w:hAnsi="Courier New" w:cs="Courier New"/>
        </w:rPr>
        <w:t>&lt;</w:t>
      </w:r>
      <w:proofErr w:type="spellStart"/>
      <w:r w:rsidR="008E54FF">
        <w:rPr>
          <w:rFonts w:ascii="Courier New" w:hAnsi="Courier New" w:cs="Courier New"/>
        </w:rPr>
        <w:t>ReferencniCisloVydani</w:t>
      </w:r>
      <w:proofErr w:type="spellEnd"/>
      <w:r w:rsidR="008E54FF">
        <w:rPr>
          <w:rFonts w:ascii="Courier New" w:hAnsi="Courier New" w:cs="Courier New"/>
        </w:rPr>
        <w:t>&gt;</w:t>
      </w:r>
      <w:r w:rsidR="008E54FF" w:rsidRPr="00B65BCA">
        <w:rPr>
          <w:rFonts w:ascii="Courier New" w:hAnsi="Courier New" w:cs="Courier New"/>
        </w:rPr>
        <w:t>&lt;/</w:t>
      </w:r>
      <w:proofErr w:type="spellStart"/>
      <w:r w:rsidR="008E54FF" w:rsidRPr="00B65BCA">
        <w:rPr>
          <w:rFonts w:ascii="Courier New" w:hAnsi="Courier New" w:cs="Courier New"/>
        </w:rPr>
        <w:t>ReferencniCisloVydani</w:t>
      </w:r>
      <w:proofErr w:type="spellEnd"/>
      <w:r w:rsidR="008E54FF" w:rsidRPr="00B65BCA">
        <w:rPr>
          <w:rFonts w:ascii="Courier New" w:hAnsi="Courier New" w:cs="Courier New"/>
        </w:rPr>
        <w:t>&gt;</w:t>
      </w:r>
      <w:r>
        <w:rPr>
          <w:rFonts w:ascii="Courier New" w:hAnsi="Courier New" w:cs="Courier New"/>
        </w:rPr>
        <w:t>.</w:t>
      </w:r>
    </w:p>
    <w:p w14:paraId="35ADBAC4" w14:textId="2DE08335" w:rsidR="00E20770" w:rsidRDefault="00E20770" w:rsidP="00A30929">
      <w:pPr>
        <w:pStyle w:val="Nadpis1"/>
      </w:pPr>
      <w:bookmarkStart w:id="21" w:name="_Toc57226216"/>
      <w:r>
        <w:t>Přílohy</w:t>
      </w:r>
      <w:bookmarkEnd w:id="21"/>
    </w:p>
    <w:p w14:paraId="67167FFC" w14:textId="207767D5" w:rsidR="00E20770" w:rsidRDefault="00E20770" w:rsidP="00E20770">
      <w:pPr>
        <w:pStyle w:val="Nadpis2"/>
      </w:pPr>
      <w:bookmarkStart w:id="22" w:name="_Ref54604968"/>
      <w:bookmarkStart w:id="23" w:name="_Toc57226217"/>
      <w:r>
        <w:t xml:space="preserve">E-mailová zpráva </w:t>
      </w:r>
      <w:bookmarkEnd w:id="22"/>
      <w:r w:rsidR="00B16298">
        <w:t>ČBA</w:t>
      </w:r>
      <w:bookmarkEnd w:id="23"/>
    </w:p>
    <w:p w14:paraId="3780594D" w14:textId="77777777" w:rsidR="00E20770" w:rsidRDefault="00E20770" w:rsidP="00A30929">
      <w:pPr>
        <w:jc w:val="left"/>
        <w:outlineLvl w:val="0"/>
        <w:rPr>
          <w:rFonts w:ascii="Tahoma" w:hAnsi="Tahoma" w:cs="Tahoma"/>
          <w:b/>
          <w:bCs/>
        </w:rPr>
      </w:pPr>
    </w:p>
    <w:p w14:paraId="7708F843" w14:textId="3D8CC72E" w:rsidR="00E20770" w:rsidRPr="00B93AD0" w:rsidRDefault="00E20770" w:rsidP="00A30929">
      <w:pPr>
        <w:jc w:val="left"/>
        <w:outlineLvl w:val="0"/>
        <w:rPr>
          <w:rFonts w:ascii="Tahoma" w:hAnsi="Tahoma" w:cs="Tahoma"/>
          <w:i/>
        </w:rPr>
      </w:pPr>
      <w:proofErr w:type="spellStart"/>
      <w:r w:rsidRPr="00B93AD0">
        <w:rPr>
          <w:rFonts w:ascii="Tahoma" w:hAnsi="Tahoma" w:cs="Tahoma"/>
          <w:b/>
          <w:bCs/>
          <w:i/>
        </w:rPr>
        <w:t>From</w:t>
      </w:r>
      <w:proofErr w:type="spellEnd"/>
      <w:r w:rsidRPr="00B93AD0">
        <w:rPr>
          <w:rFonts w:ascii="Tahoma" w:hAnsi="Tahoma" w:cs="Tahoma"/>
          <w:b/>
          <w:bCs/>
          <w:i/>
        </w:rPr>
        <w:t>:</w:t>
      </w:r>
      <w:r w:rsidRPr="00B93AD0">
        <w:rPr>
          <w:rFonts w:ascii="Tahoma" w:hAnsi="Tahoma" w:cs="Tahoma"/>
          <w:i/>
        </w:rPr>
        <w:t xml:space="preserve"> Rieger Ales </w:t>
      </w:r>
      <w:r w:rsidRPr="00B93AD0">
        <w:rPr>
          <w:rFonts w:ascii="Tahoma" w:hAnsi="Tahoma" w:cs="Tahoma"/>
          <w:i/>
        </w:rPr>
        <w:br/>
      </w:r>
      <w:r w:rsidRPr="00B93AD0">
        <w:rPr>
          <w:rFonts w:ascii="Tahoma" w:hAnsi="Tahoma" w:cs="Tahoma"/>
          <w:b/>
          <w:bCs/>
          <w:i/>
        </w:rPr>
        <w:t>Sent:</w:t>
      </w:r>
      <w:r w:rsidRPr="00B93AD0">
        <w:rPr>
          <w:rFonts w:ascii="Tahoma" w:hAnsi="Tahoma" w:cs="Tahoma"/>
          <w:i/>
        </w:rPr>
        <w:t xml:space="preserve"> </w:t>
      </w:r>
      <w:proofErr w:type="spellStart"/>
      <w:r w:rsidRPr="00B93AD0">
        <w:rPr>
          <w:rFonts w:ascii="Tahoma" w:hAnsi="Tahoma" w:cs="Tahoma"/>
          <w:i/>
        </w:rPr>
        <w:t>Wednesday</w:t>
      </w:r>
      <w:proofErr w:type="spellEnd"/>
      <w:r w:rsidRPr="00B93AD0">
        <w:rPr>
          <w:rFonts w:ascii="Tahoma" w:hAnsi="Tahoma" w:cs="Tahoma"/>
          <w:i/>
        </w:rPr>
        <w:t xml:space="preserve">, </w:t>
      </w:r>
      <w:proofErr w:type="spellStart"/>
      <w:r w:rsidRPr="00B93AD0">
        <w:rPr>
          <w:rFonts w:ascii="Tahoma" w:hAnsi="Tahoma" w:cs="Tahoma"/>
          <w:i/>
        </w:rPr>
        <w:t>October</w:t>
      </w:r>
      <w:proofErr w:type="spellEnd"/>
      <w:r w:rsidRPr="00B93AD0">
        <w:rPr>
          <w:rFonts w:ascii="Tahoma" w:hAnsi="Tahoma" w:cs="Tahoma"/>
          <w:i/>
        </w:rPr>
        <w:t xml:space="preserve"> 07, 2020 2:44 PM</w:t>
      </w:r>
      <w:r w:rsidRPr="00B93AD0">
        <w:rPr>
          <w:rFonts w:ascii="Tahoma" w:hAnsi="Tahoma" w:cs="Tahoma"/>
          <w:i/>
        </w:rPr>
        <w:br/>
      </w:r>
      <w:r w:rsidRPr="00B93AD0">
        <w:rPr>
          <w:rFonts w:ascii="Tahoma" w:hAnsi="Tahoma" w:cs="Tahoma"/>
          <w:b/>
          <w:bCs/>
          <w:i/>
        </w:rPr>
        <w:t>To:</w:t>
      </w:r>
      <w:r w:rsidRPr="00B93AD0">
        <w:rPr>
          <w:rFonts w:ascii="Tahoma" w:hAnsi="Tahoma" w:cs="Tahoma"/>
          <w:i/>
        </w:rPr>
        <w:t xml:space="preserve"> Radkovský Štěpán; Kačer Martin</w:t>
      </w:r>
      <w:r w:rsidRPr="00B93AD0">
        <w:rPr>
          <w:rFonts w:ascii="Tahoma" w:hAnsi="Tahoma" w:cs="Tahoma"/>
          <w:i/>
        </w:rPr>
        <w:br/>
      </w:r>
      <w:proofErr w:type="spellStart"/>
      <w:r w:rsidRPr="00B93AD0">
        <w:rPr>
          <w:rFonts w:ascii="Tahoma" w:hAnsi="Tahoma" w:cs="Tahoma"/>
          <w:b/>
          <w:bCs/>
          <w:i/>
        </w:rPr>
        <w:t>Cc</w:t>
      </w:r>
      <w:proofErr w:type="spellEnd"/>
      <w:r w:rsidRPr="00B93AD0">
        <w:rPr>
          <w:rFonts w:ascii="Tahoma" w:hAnsi="Tahoma" w:cs="Tahoma"/>
          <w:b/>
          <w:bCs/>
          <w:i/>
        </w:rPr>
        <w:t>:</w:t>
      </w:r>
      <w:r w:rsidRPr="00B93AD0">
        <w:rPr>
          <w:rFonts w:ascii="Tahoma" w:hAnsi="Tahoma" w:cs="Tahoma"/>
          <w:i/>
        </w:rPr>
        <w:t xml:space="preserve"> Eva Štorková</w:t>
      </w:r>
      <w:r w:rsidRPr="00B93AD0">
        <w:rPr>
          <w:rFonts w:ascii="Tahoma" w:hAnsi="Tahoma" w:cs="Tahoma"/>
          <w:i/>
        </w:rPr>
        <w:br/>
      </w:r>
      <w:proofErr w:type="spellStart"/>
      <w:r w:rsidRPr="00B93AD0">
        <w:rPr>
          <w:rFonts w:ascii="Tahoma" w:hAnsi="Tahoma" w:cs="Tahoma"/>
          <w:b/>
          <w:bCs/>
          <w:i/>
        </w:rPr>
        <w:t>Subject</w:t>
      </w:r>
      <w:proofErr w:type="spellEnd"/>
      <w:r w:rsidRPr="00B93AD0">
        <w:rPr>
          <w:rFonts w:ascii="Tahoma" w:hAnsi="Tahoma" w:cs="Tahoma"/>
          <w:b/>
          <w:bCs/>
          <w:i/>
        </w:rPr>
        <w:t>:</w:t>
      </w:r>
      <w:r w:rsidRPr="00B93AD0">
        <w:rPr>
          <w:rFonts w:ascii="Tahoma" w:hAnsi="Tahoma" w:cs="Tahoma"/>
          <w:i/>
        </w:rPr>
        <w:t xml:space="preserve"> AnaCredit S-DAT</w:t>
      </w:r>
    </w:p>
    <w:p w14:paraId="2E291355" w14:textId="77777777" w:rsidR="00E20770" w:rsidRPr="00B93AD0" w:rsidRDefault="00E20770" w:rsidP="00E20770">
      <w:pPr>
        <w:rPr>
          <w:rFonts w:ascii="Calibri" w:hAnsi="Calibri"/>
          <w:i/>
          <w:sz w:val="22"/>
          <w:szCs w:val="22"/>
          <w:lang w:eastAsia="en-US"/>
        </w:rPr>
      </w:pPr>
    </w:p>
    <w:p w14:paraId="78D77A6B" w14:textId="77777777" w:rsidR="00E20770" w:rsidRPr="00B93AD0" w:rsidRDefault="00E20770" w:rsidP="00E20770">
      <w:pPr>
        <w:rPr>
          <w:i/>
        </w:rPr>
      </w:pPr>
      <w:r w:rsidRPr="00B93AD0">
        <w:rPr>
          <w:i/>
        </w:rPr>
        <w:t>Dobrý den, pánové,</w:t>
      </w:r>
    </w:p>
    <w:p w14:paraId="7D805334" w14:textId="77777777" w:rsidR="00E20770" w:rsidRPr="00B93AD0" w:rsidRDefault="00E20770" w:rsidP="00E20770">
      <w:pPr>
        <w:rPr>
          <w:i/>
        </w:rPr>
      </w:pPr>
    </w:p>
    <w:p w14:paraId="3F04E727" w14:textId="77777777" w:rsidR="00E20770" w:rsidRPr="00B93AD0" w:rsidRDefault="00E20770" w:rsidP="00E20770">
      <w:pPr>
        <w:rPr>
          <w:i/>
        </w:rPr>
      </w:pPr>
      <w:r w:rsidRPr="00B93AD0">
        <w:rPr>
          <w:i/>
        </w:rPr>
        <w:t xml:space="preserve">na základě posledního jednání pracovní skupinu pro AnaCredit Vám zasílám informace týkající se problematiky přechodu AnaCredit na S-Dat. Dle obdržených reakcí bude metoda „velkého třesku“ dle dostupných informací vyžadovat výraznou datovou migraci mezi původními řešeními pro </w:t>
      </w:r>
      <w:proofErr w:type="spellStart"/>
      <w:r w:rsidRPr="00B93AD0">
        <w:rPr>
          <w:i/>
        </w:rPr>
        <w:t>MtS</w:t>
      </w:r>
      <w:proofErr w:type="spellEnd"/>
      <w:r w:rsidRPr="00B93AD0">
        <w:rPr>
          <w:i/>
        </w:rPr>
        <w:t xml:space="preserve"> a novými řešeními pro S-DAT, se kterou takto systémově nebylo počítáno. Především jde o problematiku kontinuity referenčních čísel vydání, odpovědi na zpracování zprávy atd. v rámci </w:t>
      </w:r>
      <w:proofErr w:type="spellStart"/>
      <w:r w:rsidRPr="00B93AD0">
        <w:rPr>
          <w:i/>
        </w:rPr>
        <w:t>WebServices</w:t>
      </w:r>
      <w:proofErr w:type="spellEnd"/>
      <w:r w:rsidRPr="00B93AD0">
        <w:rPr>
          <w:i/>
        </w:rPr>
        <w:t xml:space="preserve"> a jednotlivých služeb. Otazníky a nejistoty se také objevují ohledně způsobu migrace na straně ČNB z </w:t>
      </w:r>
      <w:proofErr w:type="spellStart"/>
      <w:r w:rsidRPr="00B93AD0">
        <w:rPr>
          <w:i/>
        </w:rPr>
        <w:t>MtS</w:t>
      </w:r>
      <w:proofErr w:type="spellEnd"/>
      <w:r w:rsidRPr="00B93AD0">
        <w:rPr>
          <w:i/>
        </w:rPr>
        <w:t xml:space="preserve"> do S-DAT. Objevují se komentáře na dostupnost příslušných informací k této problematice. </w:t>
      </w:r>
    </w:p>
    <w:p w14:paraId="3A24A759" w14:textId="77777777" w:rsidR="00E20770" w:rsidRPr="00B93AD0" w:rsidRDefault="00E20770" w:rsidP="00E20770">
      <w:pPr>
        <w:rPr>
          <w:i/>
        </w:rPr>
      </w:pPr>
    </w:p>
    <w:p w14:paraId="2B34D58E" w14:textId="77777777" w:rsidR="00E20770" w:rsidRPr="00B93AD0" w:rsidRDefault="00E20770" w:rsidP="00E20770">
      <w:pPr>
        <w:rPr>
          <w:i/>
        </w:rPr>
      </w:pPr>
      <w:r w:rsidRPr="00B93AD0">
        <w:rPr>
          <w:i/>
        </w:rPr>
        <w:t>Níže zasílám nápady, které se objevily při diskusi. Musím předeslat, že to jsou opravdu jen návrhy ve smyslu brainstormingu, nebyl nad nimi provedena žádná detailní diskuse. Je třeba je chápat jen jako vstup do diskuse na pracovní technické skupině.</w:t>
      </w:r>
    </w:p>
    <w:p w14:paraId="24F1625C" w14:textId="77777777" w:rsidR="00E20770" w:rsidRPr="00B93AD0" w:rsidRDefault="00E20770" w:rsidP="00E20770">
      <w:pPr>
        <w:rPr>
          <w:i/>
        </w:rPr>
      </w:pPr>
    </w:p>
    <w:p w14:paraId="5B57189F" w14:textId="77777777" w:rsidR="00E20770" w:rsidRPr="00B93AD0" w:rsidRDefault="00E20770" w:rsidP="00E20770">
      <w:pPr>
        <w:pStyle w:val="Odstavecseseznamem"/>
        <w:ind w:left="1080" w:hanging="360"/>
        <w:rPr>
          <w:i/>
        </w:rPr>
      </w:pPr>
      <w:r w:rsidRPr="00B93AD0">
        <w:rPr>
          <w:i/>
        </w:rPr>
        <w:t>-</w:t>
      </w:r>
      <w:r w:rsidRPr="00B93AD0">
        <w:rPr>
          <w:rFonts w:ascii="Times New Roman" w:hAnsi="Times New Roman"/>
          <w:i/>
          <w:sz w:val="14"/>
          <w:szCs w:val="14"/>
        </w:rPr>
        <w:t xml:space="preserve">          </w:t>
      </w:r>
      <w:r w:rsidRPr="00B93AD0">
        <w:rPr>
          <w:i/>
        </w:rPr>
        <w:t xml:space="preserve">vykázání historických dat pomocí kompletního Storno v MTS a znovu zaslání přes SDAT. S podmínkou na ČNB, že ČNB zaručí, že již přijatá data v MTS budou bez problémů přijata do </w:t>
      </w:r>
      <w:proofErr w:type="spellStart"/>
      <w:r w:rsidRPr="00B93AD0">
        <w:rPr>
          <w:i/>
        </w:rPr>
        <w:t>SDATu</w:t>
      </w:r>
      <w:proofErr w:type="spellEnd"/>
      <w:r w:rsidRPr="00B93AD0">
        <w:rPr>
          <w:i/>
        </w:rPr>
        <w:t xml:space="preserve">. Tj. nebudou se historická data validovat proti novější verzi kontrol. </w:t>
      </w:r>
    </w:p>
    <w:p w14:paraId="37586441" w14:textId="77777777" w:rsidR="00E20770" w:rsidRPr="00B93AD0" w:rsidRDefault="00E20770" w:rsidP="00E20770">
      <w:pPr>
        <w:pStyle w:val="Odstavecseseznamem"/>
        <w:ind w:left="1080" w:hanging="360"/>
        <w:rPr>
          <w:i/>
        </w:rPr>
      </w:pPr>
      <w:r w:rsidRPr="00B93AD0">
        <w:rPr>
          <w:i/>
        </w:rPr>
        <w:t>-</w:t>
      </w:r>
      <w:r w:rsidRPr="00B93AD0">
        <w:rPr>
          <w:rFonts w:ascii="Times New Roman" w:hAnsi="Times New Roman"/>
          <w:i/>
          <w:sz w:val="14"/>
          <w:szCs w:val="14"/>
        </w:rPr>
        <w:t xml:space="preserve">          </w:t>
      </w:r>
      <w:r w:rsidRPr="00B93AD0">
        <w:rPr>
          <w:i/>
        </w:rPr>
        <w:t xml:space="preserve">vykázání oprav historických dat pomocí částečného Storno v SDAT a znovu zaslání přes SDAT. Zde by se posílaly pouze výkazy, které je nutné v historii opravit. Zde je nutná podmínka na ČNB, že přes webovou aplikaci SDAT půjde </w:t>
      </w:r>
      <w:proofErr w:type="spellStart"/>
      <w:r w:rsidRPr="00B93AD0">
        <w:rPr>
          <w:i/>
        </w:rPr>
        <w:t>vystornovat</w:t>
      </w:r>
      <w:proofErr w:type="spellEnd"/>
      <w:r w:rsidRPr="00B93AD0">
        <w:rPr>
          <w:i/>
        </w:rPr>
        <w:t xml:space="preserve"> migrované výkazy MTS a následně bude možné přes SDAT webové služby poslat pro daný výkaz vydání 1 bez žádné reference na opravu. </w:t>
      </w:r>
    </w:p>
    <w:p w14:paraId="550AD8F2" w14:textId="77777777" w:rsidR="00E20770" w:rsidRPr="00B93AD0" w:rsidRDefault="00E20770" w:rsidP="00E20770">
      <w:pPr>
        <w:pStyle w:val="Odstavecseseznamem"/>
        <w:ind w:left="1080" w:hanging="360"/>
        <w:rPr>
          <w:i/>
        </w:rPr>
      </w:pPr>
      <w:r w:rsidRPr="00B93AD0">
        <w:rPr>
          <w:i/>
        </w:rPr>
        <w:lastRenderedPageBreak/>
        <w:t>-</w:t>
      </w:r>
      <w:r w:rsidRPr="00B93AD0">
        <w:rPr>
          <w:rFonts w:ascii="Times New Roman" w:hAnsi="Times New Roman"/>
          <w:i/>
          <w:sz w:val="14"/>
          <w:szCs w:val="14"/>
        </w:rPr>
        <w:t xml:space="preserve">          </w:t>
      </w:r>
      <w:r w:rsidRPr="00B93AD0">
        <w:rPr>
          <w:i/>
        </w:rPr>
        <w:t xml:space="preserve">vykázání oprav historických dat pomocí webové aplikace SDAT. Zde je nutná podmínka na ČNB, že aplikace umožní </w:t>
      </w:r>
      <w:proofErr w:type="spellStart"/>
      <w:r w:rsidRPr="00B93AD0">
        <w:rPr>
          <w:i/>
        </w:rPr>
        <w:t>excelový</w:t>
      </w:r>
      <w:proofErr w:type="spellEnd"/>
      <w:r w:rsidRPr="00B93AD0">
        <w:rPr>
          <w:i/>
        </w:rPr>
        <w:t xml:space="preserve"> import dat i pro větší počet záznamů (pro některé banky více než 100 tis. záznamů)</w:t>
      </w:r>
    </w:p>
    <w:p w14:paraId="1C3192C2" w14:textId="77777777" w:rsidR="00E20770" w:rsidRPr="00B93AD0" w:rsidRDefault="00E20770" w:rsidP="00E20770">
      <w:pPr>
        <w:pStyle w:val="Odstavecseseznamem"/>
        <w:ind w:left="1080" w:hanging="360"/>
        <w:rPr>
          <w:i/>
        </w:rPr>
      </w:pPr>
      <w:r w:rsidRPr="00B93AD0">
        <w:rPr>
          <w:i/>
        </w:rPr>
        <w:t>-</w:t>
      </w:r>
      <w:r w:rsidRPr="00B93AD0">
        <w:rPr>
          <w:rFonts w:ascii="Times New Roman" w:hAnsi="Times New Roman"/>
          <w:i/>
          <w:sz w:val="14"/>
          <w:szCs w:val="14"/>
        </w:rPr>
        <w:t xml:space="preserve">          </w:t>
      </w:r>
      <w:r w:rsidRPr="00B93AD0">
        <w:rPr>
          <w:i/>
        </w:rPr>
        <w:t xml:space="preserve">vykázání oprav historických dat pomocí migrace referenčních čísel. </w:t>
      </w:r>
    </w:p>
    <w:p w14:paraId="164A6843" w14:textId="77777777" w:rsidR="00E20770" w:rsidRPr="00B93AD0" w:rsidRDefault="00E20770" w:rsidP="00E20770">
      <w:pPr>
        <w:rPr>
          <w:i/>
        </w:rPr>
      </w:pPr>
      <w:r w:rsidRPr="00B93AD0">
        <w:rPr>
          <w:i/>
        </w:rPr>
        <w:t xml:space="preserve">Problematika zasílání oprav výkazů skrze S-Data zaslaných dříve přes </w:t>
      </w:r>
      <w:proofErr w:type="spellStart"/>
      <w:r w:rsidRPr="00B93AD0">
        <w:rPr>
          <w:i/>
        </w:rPr>
        <w:t>MtS</w:t>
      </w:r>
      <w:proofErr w:type="spellEnd"/>
      <w:r w:rsidRPr="00B93AD0">
        <w:rPr>
          <w:i/>
        </w:rPr>
        <w:t xml:space="preserve"> se principiálně bude týkat i všechno ostatních oblastí, ač ve výrazně menším měřítku,  po ukončení přechodného období možnosti zasílat opravy přes </w:t>
      </w:r>
      <w:proofErr w:type="spellStart"/>
      <w:r w:rsidRPr="00B93AD0">
        <w:rPr>
          <w:i/>
        </w:rPr>
        <w:t>MtS</w:t>
      </w:r>
      <w:proofErr w:type="spellEnd"/>
      <w:r w:rsidRPr="00B93AD0">
        <w:rPr>
          <w:i/>
        </w:rPr>
        <w:t>. Vyjasnění technických aspektů/parametrů je podstatné i z tohoto pohledu.</w:t>
      </w:r>
    </w:p>
    <w:p w14:paraId="5B70E06C" w14:textId="77777777" w:rsidR="00E20770" w:rsidRPr="00B93AD0" w:rsidRDefault="00E20770" w:rsidP="00E20770">
      <w:pPr>
        <w:rPr>
          <w:i/>
        </w:rPr>
      </w:pPr>
      <w:r w:rsidRPr="00B93AD0">
        <w:rPr>
          <w:i/>
        </w:rPr>
        <w:t>Dále bych chtěl navrhnout posunutí harmonogramu migrace pro S-DAT o tři měsíce tj. první reporting AnaCredit by byl k referenčnímu datu 30.06.2021. Návazně by se posun týkal i poslední oblasti MKT, aby nedošlo k výrazné kumulaci aktivit.  Důvodem návrhu je zvýšené riziko realizovatelnosti přechodu s ohledem na dostupnosti kapacit na všech úrovních ve vazbě na aktuální situaci COVID, zvýšená komplexita přechodu a také žádné limitní externí termíny, které by posunutí bránily.</w:t>
      </w:r>
    </w:p>
    <w:p w14:paraId="145E71EB" w14:textId="77777777" w:rsidR="00E20770" w:rsidRPr="00B93AD0" w:rsidRDefault="00E20770" w:rsidP="00E20770">
      <w:pPr>
        <w:rPr>
          <w:i/>
        </w:rPr>
      </w:pPr>
    </w:p>
    <w:p w14:paraId="06450051" w14:textId="77777777" w:rsidR="00E20770" w:rsidRPr="00B93AD0" w:rsidRDefault="00E20770" w:rsidP="00E20770">
      <w:pPr>
        <w:rPr>
          <w:i/>
        </w:rPr>
      </w:pPr>
      <w:r w:rsidRPr="00B93AD0">
        <w:rPr>
          <w:i/>
        </w:rPr>
        <w:t xml:space="preserve">V případě potřeby jsem Vám k dispozici </w:t>
      </w:r>
    </w:p>
    <w:p w14:paraId="2029E2E4" w14:textId="77777777" w:rsidR="00E20770" w:rsidRPr="00B93AD0" w:rsidRDefault="00E20770" w:rsidP="00E20770">
      <w:pPr>
        <w:rPr>
          <w:i/>
        </w:rPr>
      </w:pPr>
      <w:r w:rsidRPr="00B93AD0">
        <w:rPr>
          <w:i/>
        </w:rPr>
        <w:t>S pozdravem</w:t>
      </w:r>
    </w:p>
    <w:p w14:paraId="01F218E7" w14:textId="77777777" w:rsidR="00E20770" w:rsidRPr="00B93AD0" w:rsidRDefault="00E20770" w:rsidP="00E20770">
      <w:pPr>
        <w:rPr>
          <w:i/>
        </w:rPr>
      </w:pPr>
    </w:p>
    <w:p w14:paraId="4596414D" w14:textId="33F0C9F4" w:rsidR="00E20770" w:rsidRPr="00E20770" w:rsidRDefault="00E20770" w:rsidP="00E06F63">
      <w:pPr>
        <w:jc w:val="left"/>
      </w:pPr>
      <w:r w:rsidRPr="00B93AD0">
        <w:rPr>
          <w:i/>
        </w:rPr>
        <w:t>ALEŠ RIEGER</w:t>
      </w:r>
      <w:r w:rsidRPr="00B93AD0">
        <w:rPr>
          <w:rFonts w:cs="Arial"/>
          <w:b/>
          <w:bCs/>
          <w:i/>
          <w:color w:val="808080"/>
        </w:rPr>
        <w:br/>
      </w:r>
    </w:p>
    <w:p w14:paraId="18B64EDB" w14:textId="77777777" w:rsidR="00E20770" w:rsidRPr="00E20770" w:rsidRDefault="00E20770" w:rsidP="00E20770"/>
    <w:p w14:paraId="656C1B1D" w14:textId="77777777" w:rsidR="001E01C2" w:rsidRDefault="001E01C2" w:rsidP="001E01C2"/>
    <w:p w14:paraId="685D4677" w14:textId="77777777" w:rsidR="001E01C2" w:rsidRDefault="001E01C2" w:rsidP="001E01C2"/>
    <w:sectPr w:rsidR="001E01C2" w:rsidSect="002C3DD6">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A07DE" w14:textId="77777777" w:rsidR="00B33ECB" w:rsidRDefault="00B33ECB">
      <w:r>
        <w:separator/>
      </w:r>
    </w:p>
  </w:endnote>
  <w:endnote w:type="continuationSeparator" w:id="0">
    <w:p w14:paraId="023E2917" w14:textId="77777777" w:rsidR="00B33ECB" w:rsidRDefault="00B33ECB">
      <w:r>
        <w:continuationSeparator/>
      </w:r>
    </w:p>
  </w:endnote>
  <w:endnote w:type="continuationNotice" w:id="1">
    <w:p w14:paraId="133C8353" w14:textId="77777777" w:rsidR="00B33ECB" w:rsidRDefault="00B33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238B" w14:textId="09655063" w:rsidR="00E06F63" w:rsidRDefault="00E06F63" w:rsidP="008F18FC">
    <w:pPr>
      <w:pStyle w:val="Zpat"/>
      <w:tabs>
        <w:tab w:val="clear" w:pos="4536"/>
        <w:tab w:val="clear" w:pos="9072"/>
        <w:tab w:val="center" w:pos="6804"/>
        <w:tab w:val="right" w:pos="9356"/>
      </w:tabs>
    </w:pPr>
    <w:r>
      <w:rPr>
        <w:noProof/>
      </w:rPr>
      <w:fldChar w:fldCharType="begin"/>
    </w:r>
    <w:r>
      <w:rPr>
        <w:noProof/>
      </w:rPr>
      <w:instrText xml:space="preserve"> FILENAME   \* MERGEFORMAT </w:instrText>
    </w:r>
    <w:r>
      <w:rPr>
        <w:noProof/>
      </w:rPr>
      <w:fldChar w:fldCharType="separate"/>
    </w:r>
    <w:r w:rsidRPr="000141D7">
      <w:t xml:space="preserve"> </w:t>
    </w:r>
    <w:r w:rsidRPr="000141D7">
      <w:rPr>
        <w:noProof/>
      </w:rPr>
      <w:t>SDAT_opravy_vydání_MtS_v_SDAT</w:t>
    </w:r>
    <w:r>
      <w:rPr>
        <w:noProof/>
      </w:rPr>
      <w:t>.docx</w:t>
    </w:r>
    <w:r>
      <w:rPr>
        <w:noProof/>
      </w:rPr>
      <w:fldChar w:fldCharType="end"/>
    </w:r>
    <w:r>
      <w:tab/>
    </w:r>
    <w:r>
      <w:tab/>
      <w:t xml:space="preserve">strana </w:t>
    </w:r>
    <w:r>
      <w:fldChar w:fldCharType="begin"/>
    </w:r>
    <w:r>
      <w:instrText xml:space="preserve"> PAGE </w:instrText>
    </w:r>
    <w:r>
      <w:fldChar w:fldCharType="separate"/>
    </w:r>
    <w:r w:rsidR="004C72D7">
      <w:rPr>
        <w:noProof/>
      </w:rPr>
      <w:t>2</w:t>
    </w:r>
    <w:r>
      <w:fldChar w:fldCharType="end"/>
    </w:r>
    <w:r>
      <w:t xml:space="preserve"> / </w:t>
    </w:r>
    <w:r>
      <w:rPr>
        <w:noProof/>
      </w:rPr>
      <w:fldChar w:fldCharType="begin"/>
    </w:r>
    <w:r>
      <w:rPr>
        <w:noProof/>
      </w:rPr>
      <w:instrText xml:space="preserve"> NUMPAGES </w:instrText>
    </w:r>
    <w:r>
      <w:rPr>
        <w:noProof/>
      </w:rPr>
      <w:fldChar w:fldCharType="separate"/>
    </w:r>
    <w:r w:rsidR="004C72D7">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5EC2E" w14:textId="77777777" w:rsidR="00B33ECB" w:rsidRDefault="00B33ECB">
      <w:r>
        <w:separator/>
      </w:r>
    </w:p>
  </w:footnote>
  <w:footnote w:type="continuationSeparator" w:id="0">
    <w:p w14:paraId="35C02BF4" w14:textId="77777777" w:rsidR="00B33ECB" w:rsidRDefault="00B33ECB">
      <w:r>
        <w:continuationSeparator/>
      </w:r>
    </w:p>
  </w:footnote>
  <w:footnote w:type="continuationNotice" w:id="1">
    <w:p w14:paraId="77282B1E" w14:textId="77777777" w:rsidR="00B33ECB" w:rsidRDefault="00B33E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EAE0" w14:textId="77777777" w:rsidR="00E06F63" w:rsidRDefault="00E06F63"/>
  <w:p w14:paraId="1A206B1E" w14:textId="77777777" w:rsidR="00E06F63" w:rsidRDefault="00E06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531E" w14:textId="6C73F592" w:rsidR="00E06F63" w:rsidRDefault="00E06F63" w:rsidP="007E0B0F">
    <w:pPr>
      <w:jc w:val="right"/>
    </w:pPr>
    <w:r>
      <w:rPr>
        <w:noProof/>
      </w:rPr>
      <mc:AlternateContent>
        <mc:Choice Requires="wps">
          <w:drawing>
            <wp:anchor distT="0" distB="0" distL="114300" distR="114300" simplePos="0" relativeHeight="251656192" behindDoc="0" locked="0" layoutInCell="0" allowOverlap="1" wp14:anchorId="7696B653" wp14:editId="37A0CB64">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FE9" w14:textId="52BE5FF4" w:rsidR="00E06F63" w:rsidRPr="001A6010" w:rsidRDefault="00E06F63" w:rsidP="00B01350">
                          <w:pPr>
                            <w:jc w:val="left"/>
                            <w:rPr>
                              <w:b/>
                              <w:color w:val="333B47"/>
                              <w:sz w:val="28"/>
                              <w:szCs w:val="28"/>
                            </w:rPr>
                          </w:pP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595E1FE9" w14:textId="52BE5FF4" w:rsidR="00E06F63" w:rsidRPr="001A6010" w:rsidRDefault="00E06F63" w:rsidP="00B01350">
                    <w:pPr>
                      <w:jc w:val="left"/>
                      <w:rPr>
                        <w:b/>
                        <w:color w:val="333B47"/>
                        <w:sz w:val="28"/>
                        <w:szCs w:val="28"/>
                      </w:rPr>
                    </w:pPr>
                    <w:r>
                      <w:rPr>
                        <w:b/>
                        <w:color w:val="333B47"/>
                        <w:sz w:val="28"/>
                        <w:szCs w:val="28"/>
                      </w:rPr>
                      <w:t>SDAT - sběr dat</w:t>
                    </w:r>
                  </w:p>
                </w:txbxContent>
              </v:textbox>
              <w10:wrap anchorx="margin" anchory="page"/>
            </v:shape>
          </w:pict>
        </mc:Fallback>
      </mc:AlternateContent>
    </w:r>
  </w:p>
  <w:p w14:paraId="6A1E8FFF" w14:textId="77777777" w:rsidR="00E06F63" w:rsidRPr="007E0B0F" w:rsidRDefault="00E06F63" w:rsidP="007E0B0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3D13" w14:textId="77777777" w:rsidR="00E06F63" w:rsidRDefault="00E06F63" w:rsidP="00796AA0">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8F85C"/>
    <w:lvl w:ilvl="0">
      <w:start w:val="1"/>
      <w:numFmt w:val="decimal"/>
      <w:lvlText w:val="%1."/>
      <w:lvlJc w:val="left"/>
      <w:pPr>
        <w:tabs>
          <w:tab w:val="num" w:pos="1492"/>
        </w:tabs>
        <w:ind w:left="1492" w:hanging="360"/>
      </w:pPr>
    </w:lvl>
  </w:abstractNum>
  <w:abstractNum w:abstractNumId="1">
    <w:nsid w:val="FFFFFF7D"/>
    <w:multiLevelType w:val="singleLevel"/>
    <w:tmpl w:val="8D2C376A"/>
    <w:lvl w:ilvl="0">
      <w:start w:val="1"/>
      <w:numFmt w:val="decimal"/>
      <w:lvlText w:val="%1."/>
      <w:lvlJc w:val="left"/>
      <w:pPr>
        <w:tabs>
          <w:tab w:val="num" w:pos="1209"/>
        </w:tabs>
        <w:ind w:left="1209" w:hanging="360"/>
      </w:pPr>
    </w:lvl>
  </w:abstractNum>
  <w:abstractNum w:abstractNumId="2">
    <w:nsid w:val="FFFFFF7E"/>
    <w:multiLevelType w:val="singleLevel"/>
    <w:tmpl w:val="7C901FE8"/>
    <w:lvl w:ilvl="0">
      <w:start w:val="1"/>
      <w:numFmt w:val="decimal"/>
      <w:lvlText w:val="%1."/>
      <w:lvlJc w:val="left"/>
      <w:pPr>
        <w:tabs>
          <w:tab w:val="num" w:pos="926"/>
        </w:tabs>
        <w:ind w:left="926" w:hanging="360"/>
      </w:pPr>
    </w:lvl>
  </w:abstractNum>
  <w:abstractNum w:abstractNumId="3">
    <w:nsid w:val="FFFFFF7F"/>
    <w:multiLevelType w:val="singleLevel"/>
    <w:tmpl w:val="4490AC82"/>
    <w:lvl w:ilvl="0">
      <w:start w:val="1"/>
      <w:numFmt w:val="decimal"/>
      <w:lvlText w:val="%1."/>
      <w:lvlJc w:val="left"/>
      <w:pPr>
        <w:tabs>
          <w:tab w:val="num" w:pos="643"/>
        </w:tabs>
        <w:ind w:left="643" w:hanging="360"/>
      </w:pPr>
    </w:lvl>
  </w:abstractNum>
  <w:abstractNum w:abstractNumId="4">
    <w:nsid w:val="FFFFFF80"/>
    <w:multiLevelType w:val="singleLevel"/>
    <w:tmpl w:val="B08A17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520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72D6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8C08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D2DFE8"/>
    <w:lvl w:ilvl="0">
      <w:start w:val="1"/>
      <w:numFmt w:val="decimal"/>
      <w:lvlText w:val="%1."/>
      <w:lvlJc w:val="left"/>
      <w:pPr>
        <w:tabs>
          <w:tab w:val="num" w:pos="360"/>
        </w:tabs>
        <w:ind w:left="360" w:hanging="360"/>
      </w:pPr>
    </w:lvl>
  </w:abstractNum>
  <w:abstractNum w:abstractNumId="9">
    <w:nsid w:val="FFFFFF89"/>
    <w:multiLevelType w:val="singleLevel"/>
    <w:tmpl w:val="913AF752"/>
    <w:lvl w:ilvl="0">
      <w:start w:val="1"/>
      <w:numFmt w:val="bullet"/>
      <w:lvlText w:val=""/>
      <w:lvlJc w:val="left"/>
      <w:pPr>
        <w:tabs>
          <w:tab w:val="num" w:pos="360"/>
        </w:tabs>
        <w:ind w:left="360" w:hanging="360"/>
      </w:pPr>
      <w:rPr>
        <w:rFonts w:ascii="Symbol" w:hAnsi="Symbol" w:hint="default"/>
      </w:rPr>
    </w:lvl>
  </w:abstractNum>
  <w:abstractNum w:abstractNumId="10">
    <w:nsid w:val="FFFFFF8F"/>
    <w:multiLevelType w:val="hybridMultilevel"/>
    <w:tmpl w:val="FFFFFF8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nsid w:val="00000002"/>
    <w:multiLevelType w:val="singleLevel"/>
    <w:tmpl w:val="E68C3B82"/>
    <w:name w:val="Diagram"/>
    <w:lvl w:ilvl="0">
      <w:start w:val="1"/>
      <w:numFmt w:val="decimal"/>
      <w:pStyle w:val="DiagramLabel"/>
      <w:lvlText w:val="Figure %1: "/>
      <w:lvlJc w:val="left"/>
    </w:lvl>
  </w:abstractNum>
  <w:abstractNum w:abstractNumId="1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892AD9"/>
    <w:multiLevelType w:val="hybridMultilevel"/>
    <w:tmpl w:val="EE88924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06813A88"/>
    <w:multiLevelType w:val="hybridMultilevel"/>
    <w:tmpl w:val="6A7C9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73E009B"/>
    <w:multiLevelType w:val="hybridMultilevel"/>
    <w:tmpl w:val="7346CA24"/>
    <w:lvl w:ilvl="0" w:tplc="E33C1E72">
      <w:start w:val="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98742F9"/>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A4C47D6"/>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3136A99"/>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33B6E98"/>
    <w:multiLevelType w:val="hybridMultilevel"/>
    <w:tmpl w:val="12523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EC525A2"/>
    <w:multiLevelType w:val="hybridMultilevel"/>
    <w:tmpl w:val="3E3E2296"/>
    <w:lvl w:ilvl="0" w:tplc="ACC6C41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9F1AE9"/>
    <w:multiLevelType w:val="hybridMultilevel"/>
    <w:tmpl w:val="FFC861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020472"/>
    <w:multiLevelType w:val="hybridMultilevel"/>
    <w:tmpl w:val="A4D295C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92EF1A7"/>
    <w:multiLevelType w:val="multilevel"/>
    <w:tmpl w:val="5712CDF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nsid w:val="292EF418"/>
    <w:multiLevelType w:val="multilevel"/>
    <w:tmpl w:val="7AACB6F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nsid w:val="292EFCF1"/>
    <w:multiLevelType w:val="multilevel"/>
    <w:tmpl w:val="546AEAE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nsid w:val="292F007B"/>
    <w:multiLevelType w:val="multilevel"/>
    <w:tmpl w:val="AAAC33A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nsid w:val="292F0463"/>
    <w:multiLevelType w:val="multilevel"/>
    <w:tmpl w:val="8D4C2BCE"/>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nsid w:val="292F0473"/>
    <w:multiLevelType w:val="multilevel"/>
    <w:tmpl w:val="EC64556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nsid w:val="292F06D4"/>
    <w:multiLevelType w:val="multilevel"/>
    <w:tmpl w:val="B6CAE9B8"/>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1">
    <w:nsid w:val="292F1386"/>
    <w:multiLevelType w:val="multilevel"/>
    <w:tmpl w:val="F3DE4840"/>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2">
    <w:nsid w:val="292F179D"/>
    <w:multiLevelType w:val="multilevel"/>
    <w:tmpl w:val="34B2230A"/>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3">
    <w:nsid w:val="292F5CB5"/>
    <w:multiLevelType w:val="multilevel"/>
    <w:tmpl w:val="8CBA414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4">
    <w:nsid w:val="29304D10"/>
    <w:multiLevelType w:val="multilevel"/>
    <w:tmpl w:val="F9F23D36"/>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5">
    <w:nsid w:val="29D6443C"/>
    <w:multiLevelType w:val="hybridMultilevel"/>
    <w:tmpl w:val="2D34A8DC"/>
    <w:lvl w:ilvl="0" w:tplc="3BB8929E">
      <w:start w:val="1"/>
      <w:numFmt w:val="bullet"/>
      <w:pStyle w:val="Bullet1"/>
      <w:lvlText w:val="►"/>
      <w:lvlJc w:val="left"/>
      <w:pPr>
        <w:ind w:left="2202" w:hanging="360"/>
      </w:pPr>
      <w:rPr>
        <w:rFonts w:ascii="Arial" w:hAnsi="Arial" w:hint="default"/>
        <w:color w:val="9BCC03"/>
        <w:sz w:val="24"/>
      </w:rPr>
    </w:lvl>
    <w:lvl w:ilvl="1" w:tplc="04050003">
      <w:start w:val="1"/>
      <w:numFmt w:val="bullet"/>
      <w:lvlText w:val="o"/>
      <w:lvlJc w:val="left"/>
      <w:pPr>
        <w:ind w:left="3140" w:hanging="360"/>
      </w:pPr>
      <w:rPr>
        <w:rFonts w:ascii="Courier New" w:hAnsi="Courier New" w:cs="Courier New" w:hint="default"/>
      </w:rPr>
    </w:lvl>
    <w:lvl w:ilvl="2" w:tplc="04050005" w:tentative="1">
      <w:start w:val="1"/>
      <w:numFmt w:val="bullet"/>
      <w:lvlText w:val=""/>
      <w:lvlJc w:val="left"/>
      <w:pPr>
        <w:ind w:left="3860" w:hanging="360"/>
      </w:pPr>
      <w:rPr>
        <w:rFonts w:ascii="Wingdings" w:hAnsi="Wingdings" w:hint="default"/>
      </w:rPr>
    </w:lvl>
    <w:lvl w:ilvl="3" w:tplc="04050001" w:tentative="1">
      <w:start w:val="1"/>
      <w:numFmt w:val="bullet"/>
      <w:lvlText w:val=""/>
      <w:lvlJc w:val="left"/>
      <w:pPr>
        <w:ind w:left="4580" w:hanging="360"/>
      </w:pPr>
      <w:rPr>
        <w:rFonts w:ascii="Symbol" w:hAnsi="Symbol" w:hint="default"/>
      </w:rPr>
    </w:lvl>
    <w:lvl w:ilvl="4" w:tplc="04050003" w:tentative="1">
      <w:start w:val="1"/>
      <w:numFmt w:val="bullet"/>
      <w:lvlText w:val="o"/>
      <w:lvlJc w:val="left"/>
      <w:pPr>
        <w:ind w:left="5300" w:hanging="360"/>
      </w:pPr>
      <w:rPr>
        <w:rFonts w:ascii="Courier New" w:hAnsi="Courier New" w:cs="Courier New" w:hint="default"/>
      </w:rPr>
    </w:lvl>
    <w:lvl w:ilvl="5" w:tplc="04050005" w:tentative="1">
      <w:start w:val="1"/>
      <w:numFmt w:val="bullet"/>
      <w:lvlText w:val=""/>
      <w:lvlJc w:val="left"/>
      <w:pPr>
        <w:ind w:left="6020" w:hanging="360"/>
      </w:pPr>
      <w:rPr>
        <w:rFonts w:ascii="Wingdings" w:hAnsi="Wingdings" w:hint="default"/>
      </w:rPr>
    </w:lvl>
    <w:lvl w:ilvl="6" w:tplc="04050001" w:tentative="1">
      <w:start w:val="1"/>
      <w:numFmt w:val="bullet"/>
      <w:lvlText w:val=""/>
      <w:lvlJc w:val="left"/>
      <w:pPr>
        <w:ind w:left="6740" w:hanging="360"/>
      </w:pPr>
      <w:rPr>
        <w:rFonts w:ascii="Symbol" w:hAnsi="Symbol" w:hint="default"/>
      </w:rPr>
    </w:lvl>
    <w:lvl w:ilvl="7" w:tplc="04050003" w:tentative="1">
      <w:start w:val="1"/>
      <w:numFmt w:val="bullet"/>
      <w:lvlText w:val="o"/>
      <w:lvlJc w:val="left"/>
      <w:pPr>
        <w:ind w:left="7460" w:hanging="360"/>
      </w:pPr>
      <w:rPr>
        <w:rFonts w:ascii="Courier New" w:hAnsi="Courier New" w:cs="Courier New" w:hint="default"/>
      </w:rPr>
    </w:lvl>
    <w:lvl w:ilvl="8" w:tplc="04050005" w:tentative="1">
      <w:start w:val="1"/>
      <w:numFmt w:val="bullet"/>
      <w:lvlText w:val=""/>
      <w:lvlJc w:val="left"/>
      <w:pPr>
        <w:ind w:left="8180" w:hanging="360"/>
      </w:pPr>
      <w:rPr>
        <w:rFonts w:ascii="Wingdings" w:hAnsi="Wingdings" w:hint="default"/>
      </w:rPr>
    </w:lvl>
  </w:abstractNum>
  <w:abstractNum w:abstractNumId="36">
    <w:nsid w:val="2EF07011"/>
    <w:multiLevelType w:val="multilevel"/>
    <w:tmpl w:val="308E0F4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7">
    <w:nsid w:val="30655C2E"/>
    <w:multiLevelType w:val="hybridMultilevel"/>
    <w:tmpl w:val="419A0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1250CA5"/>
    <w:multiLevelType w:val="multilevel"/>
    <w:tmpl w:val="80FEFE7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9">
    <w:nsid w:val="3507031E"/>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7074480"/>
    <w:multiLevelType w:val="hybridMultilevel"/>
    <w:tmpl w:val="4064A5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42">
    <w:nsid w:val="38DA35D2"/>
    <w:multiLevelType w:val="hybridMultilevel"/>
    <w:tmpl w:val="0946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F335BB9"/>
    <w:multiLevelType w:val="hybridMultilevel"/>
    <w:tmpl w:val="F2EAA388"/>
    <w:lvl w:ilvl="0" w:tplc="BADC211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15B73FD"/>
    <w:multiLevelType w:val="hybridMultilevel"/>
    <w:tmpl w:val="B5064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A0B49A5"/>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C2455AA"/>
    <w:multiLevelType w:val="multilevel"/>
    <w:tmpl w:val="6AC4560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8">
    <w:nsid w:val="520A0DB9"/>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7312863"/>
    <w:multiLevelType w:val="hybridMultilevel"/>
    <w:tmpl w:val="F43E8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1">
    <w:nsid w:val="62CB5A07"/>
    <w:multiLevelType w:val="hybridMultilevel"/>
    <w:tmpl w:val="264C9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C250AD9"/>
    <w:multiLevelType w:val="hybridMultilevel"/>
    <w:tmpl w:val="A7D660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E62002C"/>
    <w:multiLevelType w:val="hybridMultilevel"/>
    <w:tmpl w:val="1046C23E"/>
    <w:lvl w:ilvl="0" w:tplc="70C46C66">
      <w:numFmt w:val="bullet"/>
      <w:pStyle w:val="Bullet2"/>
      <w:lvlText w:val="•"/>
      <w:lvlJc w:val="left"/>
      <w:pPr>
        <w:ind w:left="720" w:hanging="360"/>
      </w:pPr>
      <w:rPr>
        <w:rFonts w:ascii="Arial" w:hAnsi="Arial" w:hint="default"/>
        <w:color w:val="0095CD"/>
        <w:sz w:val="24"/>
      </w:rPr>
    </w:lvl>
    <w:lvl w:ilvl="1" w:tplc="D242CDCC">
      <w:numFmt w:val="bullet"/>
      <w:lvlText w:val=""/>
      <w:lvlJc w:val="left"/>
      <w:pPr>
        <w:ind w:left="1800" w:hanging="72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F3D374B"/>
    <w:multiLevelType w:val="multilevel"/>
    <w:tmpl w:val="538C934E"/>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709"/>
        </w:tabs>
        <w:ind w:left="709" w:hanging="709"/>
      </w:pPr>
      <w:rPr>
        <w:b/>
        <w:bCs w:val="0"/>
        <w:i w:val="0"/>
        <w:iCs w:val="0"/>
        <w:caps w:val="0"/>
        <w:smallCaps w:val="0"/>
        <w:strike w:val="0"/>
        <w:dstrike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82321F7"/>
    <w:multiLevelType w:val="hybridMultilevel"/>
    <w:tmpl w:val="7B9A2AFE"/>
    <w:lvl w:ilvl="0" w:tplc="357C235C">
      <w:start w:val="1"/>
      <w:numFmt w:val="bullet"/>
      <w:pStyle w:val="Bullet3"/>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4"/>
  </w:num>
  <w:num w:numId="2">
    <w:abstractNumId w:val="41"/>
  </w:num>
  <w:num w:numId="3">
    <w:abstractNumId w:val="35"/>
  </w:num>
  <w:num w:numId="4">
    <w:abstractNumId w:val="53"/>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45"/>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0"/>
  </w:num>
  <w:num w:numId="13">
    <w:abstractNumId w:val="11"/>
  </w:num>
  <w:num w:numId="14">
    <w:abstractNumId w:val="13"/>
  </w:num>
  <w:num w:numId="15">
    <w:abstractNumId w:val="5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12"/>
  </w:num>
  <w:num w:numId="28">
    <w:abstractNumId w:val="37"/>
  </w:num>
  <w:num w:numId="29">
    <w:abstractNumId w:val="10"/>
  </w:num>
  <w:num w:numId="30">
    <w:abstractNumId w:val="9"/>
  </w:num>
  <w:num w:numId="31">
    <w:abstractNumId w:val="43"/>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2"/>
  </w:num>
  <w:num w:numId="42">
    <w:abstractNumId w:val="14"/>
  </w:num>
  <w:num w:numId="43">
    <w:abstractNumId w:val="19"/>
  </w:num>
  <w:num w:numId="44">
    <w:abstractNumId w:val="52"/>
  </w:num>
  <w:num w:numId="45">
    <w:abstractNumId w:val="16"/>
  </w:num>
  <w:num w:numId="46">
    <w:abstractNumId w:val="48"/>
  </w:num>
  <w:num w:numId="47">
    <w:abstractNumId w:val="18"/>
  </w:num>
  <w:num w:numId="48">
    <w:abstractNumId w:val="39"/>
  </w:num>
  <w:num w:numId="49">
    <w:abstractNumId w:val="46"/>
  </w:num>
  <w:num w:numId="50">
    <w:abstractNumId w:val="23"/>
  </w:num>
  <w:num w:numId="51">
    <w:abstractNumId w:val="17"/>
  </w:num>
  <w:num w:numId="52">
    <w:abstractNumId w:val="44"/>
  </w:num>
  <w:num w:numId="53">
    <w:abstractNumId w:val="22"/>
  </w:num>
  <w:num w:numId="54">
    <w:abstractNumId w:val="54"/>
  </w:num>
  <w:num w:numId="55">
    <w:abstractNumId w:val="54"/>
  </w:num>
  <w:num w:numId="56">
    <w:abstractNumId w:val="54"/>
  </w:num>
  <w:num w:numId="57">
    <w:abstractNumId w:val="54"/>
  </w:num>
  <w:num w:numId="58">
    <w:abstractNumId w:val="40"/>
  </w:num>
  <w:num w:numId="59">
    <w:abstractNumId w:val="15"/>
  </w:num>
  <w:num w:numId="60">
    <w:abstractNumId w:val="54"/>
  </w:num>
  <w:num w:numId="61">
    <w:abstractNumId w:val="21"/>
  </w:num>
  <w:num w:numId="62">
    <w:abstractNumId w:val="35"/>
  </w:num>
  <w:num w:numId="63">
    <w:abstractNumId w:val="51"/>
  </w:num>
  <w:num w:numId="64">
    <w:abstractNumId w:val="4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Bubenik">
    <w15:presenceInfo w15:providerId="AD" w15:userId="S::P3400378@ness.com::87e5c68d-d191-462b-80e1-c26b0c880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TableSDAT1"/>
  <w:drawingGridHorizontalSpacing w:val="80"/>
  <w:displayHorizontalDrawingGridEvery w:val="2"/>
  <w:noPunctuationKerning/>
  <w:characterSpacingControl w:val="doNotCompress"/>
  <w:hdrShapeDefaults>
    <o:shapedefaults v:ext="edit" spidmax="8193">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87"/>
    <w:rsid w:val="00000567"/>
    <w:rsid w:val="00001CE9"/>
    <w:rsid w:val="00002023"/>
    <w:rsid w:val="00002038"/>
    <w:rsid w:val="0000267C"/>
    <w:rsid w:val="00002A00"/>
    <w:rsid w:val="0000330E"/>
    <w:rsid w:val="00003936"/>
    <w:rsid w:val="000039E4"/>
    <w:rsid w:val="00004AF3"/>
    <w:rsid w:val="00004DDC"/>
    <w:rsid w:val="000055FF"/>
    <w:rsid w:val="00005D0C"/>
    <w:rsid w:val="00006A83"/>
    <w:rsid w:val="00006AC0"/>
    <w:rsid w:val="00007A32"/>
    <w:rsid w:val="00007BEE"/>
    <w:rsid w:val="00010E7B"/>
    <w:rsid w:val="0001122D"/>
    <w:rsid w:val="00011C54"/>
    <w:rsid w:val="00012013"/>
    <w:rsid w:val="00012614"/>
    <w:rsid w:val="0001317E"/>
    <w:rsid w:val="00013199"/>
    <w:rsid w:val="00013D96"/>
    <w:rsid w:val="00014169"/>
    <w:rsid w:val="000141D7"/>
    <w:rsid w:val="000141E7"/>
    <w:rsid w:val="0001443E"/>
    <w:rsid w:val="00014713"/>
    <w:rsid w:val="000165D9"/>
    <w:rsid w:val="0001683E"/>
    <w:rsid w:val="000170DE"/>
    <w:rsid w:val="00017AFC"/>
    <w:rsid w:val="000200D6"/>
    <w:rsid w:val="000207F3"/>
    <w:rsid w:val="00021606"/>
    <w:rsid w:val="00021921"/>
    <w:rsid w:val="00021CAE"/>
    <w:rsid w:val="00022810"/>
    <w:rsid w:val="00022CD1"/>
    <w:rsid w:val="00023E71"/>
    <w:rsid w:val="000242B6"/>
    <w:rsid w:val="000248E1"/>
    <w:rsid w:val="00024E1A"/>
    <w:rsid w:val="0002500D"/>
    <w:rsid w:val="000253FA"/>
    <w:rsid w:val="0002680A"/>
    <w:rsid w:val="00026A54"/>
    <w:rsid w:val="0002704A"/>
    <w:rsid w:val="00027163"/>
    <w:rsid w:val="0002751A"/>
    <w:rsid w:val="000315F8"/>
    <w:rsid w:val="000322D2"/>
    <w:rsid w:val="00032471"/>
    <w:rsid w:val="00032B9A"/>
    <w:rsid w:val="0003562E"/>
    <w:rsid w:val="00036872"/>
    <w:rsid w:val="00037EAE"/>
    <w:rsid w:val="0004147F"/>
    <w:rsid w:val="00043490"/>
    <w:rsid w:val="00043CF1"/>
    <w:rsid w:val="000443AD"/>
    <w:rsid w:val="0004460F"/>
    <w:rsid w:val="00044FD5"/>
    <w:rsid w:val="000453B3"/>
    <w:rsid w:val="00045A20"/>
    <w:rsid w:val="00045EC9"/>
    <w:rsid w:val="00046CC3"/>
    <w:rsid w:val="00047BDE"/>
    <w:rsid w:val="0005020E"/>
    <w:rsid w:val="00051B34"/>
    <w:rsid w:val="000533C4"/>
    <w:rsid w:val="00053A45"/>
    <w:rsid w:val="000560BC"/>
    <w:rsid w:val="00056214"/>
    <w:rsid w:val="00057041"/>
    <w:rsid w:val="00060272"/>
    <w:rsid w:val="000623BF"/>
    <w:rsid w:val="00062AE3"/>
    <w:rsid w:val="00062F6F"/>
    <w:rsid w:val="00064AB3"/>
    <w:rsid w:val="0006577A"/>
    <w:rsid w:val="00065A77"/>
    <w:rsid w:val="00065F11"/>
    <w:rsid w:val="0006799F"/>
    <w:rsid w:val="0007013B"/>
    <w:rsid w:val="00070356"/>
    <w:rsid w:val="00070582"/>
    <w:rsid w:val="000708D6"/>
    <w:rsid w:val="00070C37"/>
    <w:rsid w:val="00071C20"/>
    <w:rsid w:val="0007330A"/>
    <w:rsid w:val="000735E3"/>
    <w:rsid w:val="00073D42"/>
    <w:rsid w:val="0007413D"/>
    <w:rsid w:val="000746C2"/>
    <w:rsid w:val="00074B83"/>
    <w:rsid w:val="00074B8E"/>
    <w:rsid w:val="00075168"/>
    <w:rsid w:val="00075969"/>
    <w:rsid w:val="00075C50"/>
    <w:rsid w:val="00076E63"/>
    <w:rsid w:val="00076EB2"/>
    <w:rsid w:val="0007711A"/>
    <w:rsid w:val="0008026A"/>
    <w:rsid w:val="000811D5"/>
    <w:rsid w:val="0008137B"/>
    <w:rsid w:val="000829A5"/>
    <w:rsid w:val="00082D7A"/>
    <w:rsid w:val="00083125"/>
    <w:rsid w:val="000846B8"/>
    <w:rsid w:val="00084FF5"/>
    <w:rsid w:val="0008616C"/>
    <w:rsid w:val="000871A9"/>
    <w:rsid w:val="00090240"/>
    <w:rsid w:val="00090490"/>
    <w:rsid w:val="00090AE7"/>
    <w:rsid w:val="0009105D"/>
    <w:rsid w:val="00091F44"/>
    <w:rsid w:val="00091F5F"/>
    <w:rsid w:val="0009204D"/>
    <w:rsid w:val="0009345C"/>
    <w:rsid w:val="00093985"/>
    <w:rsid w:val="00093B84"/>
    <w:rsid w:val="00094256"/>
    <w:rsid w:val="000944D8"/>
    <w:rsid w:val="0009456C"/>
    <w:rsid w:val="00094CA6"/>
    <w:rsid w:val="00096086"/>
    <w:rsid w:val="0009626D"/>
    <w:rsid w:val="00097590"/>
    <w:rsid w:val="00097908"/>
    <w:rsid w:val="0009796B"/>
    <w:rsid w:val="00097ECD"/>
    <w:rsid w:val="000A0075"/>
    <w:rsid w:val="000A0920"/>
    <w:rsid w:val="000A17B2"/>
    <w:rsid w:val="000A229D"/>
    <w:rsid w:val="000A27A2"/>
    <w:rsid w:val="000A29F7"/>
    <w:rsid w:val="000A3518"/>
    <w:rsid w:val="000A4D68"/>
    <w:rsid w:val="000A5255"/>
    <w:rsid w:val="000A5642"/>
    <w:rsid w:val="000A617A"/>
    <w:rsid w:val="000A63D6"/>
    <w:rsid w:val="000A63EA"/>
    <w:rsid w:val="000A642A"/>
    <w:rsid w:val="000A6505"/>
    <w:rsid w:val="000A7092"/>
    <w:rsid w:val="000A757A"/>
    <w:rsid w:val="000A781F"/>
    <w:rsid w:val="000B0115"/>
    <w:rsid w:val="000B0444"/>
    <w:rsid w:val="000B1DE3"/>
    <w:rsid w:val="000B2202"/>
    <w:rsid w:val="000B23CC"/>
    <w:rsid w:val="000B2510"/>
    <w:rsid w:val="000B3F0A"/>
    <w:rsid w:val="000B4006"/>
    <w:rsid w:val="000B4651"/>
    <w:rsid w:val="000B4BE8"/>
    <w:rsid w:val="000B534B"/>
    <w:rsid w:val="000B5561"/>
    <w:rsid w:val="000B567B"/>
    <w:rsid w:val="000B61D0"/>
    <w:rsid w:val="000B69A0"/>
    <w:rsid w:val="000B69FB"/>
    <w:rsid w:val="000B6FEA"/>
    <w:rsid w:val="000B74DF"/>
    <w:rsid w:val="000B7797"/>
    <w:rsid w:val="000B79BF"/>
    <w:rsid w:val="000C0128"/>
    <w:rsid w:val="000C0F2E"/>
    <w:rsid w:val="000C179A"/>
    <w:rsid w:val="000C1A5A"/>
    <w:rsid w:val="000C23AE"/>
    <w:rsid w:val="000C2A2C"/>
    <w:rsid w:val="000C2CE6"/>
    <w:rsid w:val="000C3004"/>
    <w:rsid w:val="000C3838"/>
    <w:rsid w:val="000C39C0"/>
    <w:rsid w:val="000C40B1"/>
    <w:rsid w:val="000C4426"/>
    <w:rsid w:val="000C48B4"/>
    <w:rsid w:val="000C4A06"/>
    <w:rsid w:val="000C5256"/>
    <w:rsid w:val="000C66B3"/>
    <w:rsid w:val="000C71A9"/>
    <w:rsid w:val="000C72F9"/>
    <w:rsid w:val="000C7508"/>
    <w:rsid w:val="000C7D11"/>
    <w:rsid w:val="000C7D1E"/>
    <w:rsid w:val="000D0EE9"/>
    <w:rsid w:val="000D2077"/>
    <w:rsid w:val="000D2E7E"/>
    <w:rsid w:val="000D35F7"/>
    <w:rsid w:val="000D46E0"/>
    <w:rsid w:val="000D4A05"/>
    <w:rsid w:val="000D51B5"/>
    <w:rsid w:val="000D5B5F"/>
    <w:rsid w:val="000D6044"/>
    <w:rsid w:val="000D66BB"/>
    <w:rsid w:val="000D6844"/>
    <w:rsid w:val="000E13E4"/>
    <w:rsid w:val="000E1561"/>
    <w:rsid w:val="000E1D24"/>
    <w:rsid w:val="000E1E24"/>
    <w:rsid w:val="000E3DAD"/>
    <w:rsid w:val="000E4B14"/>
    <w:rsid w:val="000E6055"/>
    <w:rsid w:val="000E6495"/>
    <w:rsid w:val="000E6AD7"/>
    <w:rsid w:val="000E6D4C"/>
    <w:rsid w:val="000E6E54"/>
    <w:rsid w:val="000F28A9"/>
    <w:rsid w:val="000F2959"/>
    <w:rsid w:val="000F31B9"/>
    <w:rsid w:val="000F33DF"/>
    <w:rsid w:val="000F4DDD"/>
    <w:rsid w:val="000F523A"/>
    <w:rsid w:val="000F6617"/>
    <w:rsid w:val="000F6856"/>
    <w:rsid w:val="000F6C1A"/>
    <w:rsid w:val="000F7566"/>
    <w:rsid w:val="000F7FC1"/>
    <w:rsid w:val="00100636"/>
    <w:rsid w:val="001009F5"/>
    <w:rsid w:val="00100B33"/>
    <w:rsid w:val="00101003"/>
    <w:rsid w:val="00101D02"/>
    <w:rsid w:val="001020FE"/>
    <w:rsid w:val="001021A4"/>
    <w:rsid w:val="00102B91"/>
    <w:rsid w:val="00102F1B"/>
    <w:rsid w:val="001037BD"/>
    <w:rsid w:val="00103AD3"/>
    <w:rsid w:val="00103BBB"/>
    <w:rsid w:val="00103D91"/>
    <w:rsid w:val="00103FF3"/>
    <w:rsid w:val="00104733"/>
    <w:rsid w:val="00104C01"/>
    <w:rsid w:val="001050B8"/>
    <w:rsid w:val="00107020"/>
    <w:rsid w:val="00107CFF"/>
    <w:rsid w:val="0011048B"/>
    <w:rsid w:val="00110C66"/>
    <w:rsid w:val="00110D1D"/>
    <w:rsid w:val="00111562"/>
    <w:rsid w:val="00113062"/>
    <w:rsid w:val="00114465"/>
    <w:rsid w:val="00114512"/>
    <w:rsid w:val="001156E1"/>
    <w:rsid w:val="00115716"/>
    <w:rsid w:val="00115750"/>
    <w:rsid w:val="00116A56"/>
    <w:rsid w:val="00117262"/>
    <w:rsid w:val="001175FE"/>
    <w:rsid w:val="0011775D"/>
    <w:rsid w:val="00120063"/>
    <w:rsid w:val="00120244"/>
    <w:rsid w:val="00123563"/>
    <w:rsid w:val="00125321"/>
    <w:rsid w:val="0012612E"/>
    <w:rsid w:val="00126AF5"/>
    <w:rsid w:val="0013281F"/>
    <w:rsid w:val="00132FE9"/>
    <w:rsid w:val="00133263"/>
    <w:rsid w:val="00136DB6"/>
    <w:rsid w:val="00137756"/>
    <w:rsid w:val="001404C4"/>
    <w:rsid w:val="001405D9"/>
    <w:rsid w:val="001406E7"/>
    <w:rsid w:val="00140AB2"/>
    <w:rsid w:val="00140B04"/>
    <w:rsid w:val="00142215"/>
    <w:rsid w:val="00142228"/>
    <w:rsid w:val="00144EFE"/>
    <w:rsid w:val="00146631"/>
    <w:rsid w:val="001466A2"/>
    <w:rsid w:val="0014691B"/>
    <w:rsid w:val="001479B5"/>
    <w:rsid w:val="00147A87"/>
    <w:rsid w:val="00147C5C"/>
    <w:rsid w:val="00147F8A"/>
    <w:rsid w:val="001502A1"/>
    <w:rsid w:val="0015162A"/>
    <w:rsid w:val="00151748"/>
    <w:rsid w:val="00152CD0"/>
    <w:rsid w:val="00152DDF"/>
    <w:rsid w:val="00152E18"/>
    <w:rsid w:val="001539B6"/>
    <w:rsid w:val="00153A50"/>
    <w:rsid w:val="00153E3E"/>
    <w:rsid w:val="001552C9"/>
    <w:rsid w:val="0015566B"/>
    <w:rsid w:val="00157641"/>
    <w:rsid w:val="001601DE"/>
    <w:rsid w:val="001604E9"/>
    <w:rsid w:val="00160822"/>
    <w:rsid w:val="00161560"/>
    <w:rsid w:val="00161DED"/>
    <w:rsid w:val="00162078"/>
    <w:rsid w:val="00162C4A"/>
    <w:rsid w:val="00162E5F"/>
    <w:rsid w:val="00162EA0"/>
    <w:rsid w:val="00163DC0"/>
    <w:rsid w:val="00163EE6"/>
    <w:rsid w:val="001644A0"/>
    <w:rsid w:val="00164D35"/>
    <w:rsid w:val="00164FEF"/>
    <w:rsid w:val="00166676"/>
    <w:rsid w:val="001666A7"/>
    <w:rsid w:val="00167364"/>
    <w:rsid w:val="001673B8"/>
    <w:rsid w:val="00167AB4"/>
    <w:rsid w:val="0017035C"/>
    <w:rsid w:val="001705D0"/>
    <w:rsid w:val="00170CD8"/>
    <w:rsid w:val="00171A51"/>
    <w:rsid w:val="00172606"/>
    <w:rsid w:val="0017283E"/>
    <w:rsid w:val="00174744"/>
    <w:rsid w:val="00175FB7"/>
    <w:rsid w:val="0017600F"/>
    <w:rsid w:val="001761B9"/>
    <w:rsid w:val="0017703B"/>
    <w:rsid w:val="00177122"/>
    <w:rsid w:val="00177339"/>
    <w:rsid w:val="001773C4"/>
    <w:rsid w:val="00177862"/>
    <w:rsid w:val="00177FAE"/>
    <w:rsid w:val="00180EC6"/>
    <w:rsid w:val="001818CD"/>
    <w:rsid w:val="00181CB1"/>
    <w:rsid w:val="001832BD"/>
    <w:rsid w:val="00184572"/>
    <w:rsid w:val="00184673"/>
    <w:rsid w:val="00184D5D"/>
    <w:rsid w:val="00185E41"/>
    <w:rsid w:val="0018602C"/>
    <w:rsid w:val="00187401"/>
    <w:rsid w:val="0018743B"/>
    <w:rsid w:val="001922C2"/>
    <w:rsid w:val="00193C5D"/>
    <w:rsid w:val="0019470E"/>
    <w:rsid w:val="0019570C"/>
    <w:rsid w:val="00196250"/>
    <w:rsid w:val="0019633D"/>
    <w:rsid w:val="0019713E"/>
    <w:rsid w:val="00197F60"/>
    <w:rsid w:val="001A0114"/>
    <w:rsid w:val="001A0426"/>
    <w:rsid w:val="001A0B40"/>
    <w:rsid w:val="001A0D92"/>
    <w:rsid w:val="001A102E"/>
    <w:rsid w:val="001A15E7"/>
    <w:rsid w:val="001A1D91"/>
    <w:rsid w:val="001A324B"/>
    <w:rsid w:val="001A331A"/>
    <w:rsid w:val="001A3428"/>
    <w:rsid w:val="001A381D"/>
    <w:rsid w:val="001A39C6"/>
    <w:rsid w:val="001A3A77"/>
    <w:rsid w:val="001A45CF"/>
    <w:rsid w:val="001A45EA"/>
    <w:rsid w:val="001A5645"/>
    <w:rsid w:val="001A6010"/>
    <w:rsid w:val="001A66E7"/>
    <w:rsid w:val="001A6E3D"/>
    <w:rsid w:val="001B006D"/>
    <w:rsid w:val="001B0692"/>
    <w:rsid w:val="001B084D"/>
    <w:rsid w:val="001B1341"/>
    <w:rsid w:val="001B1D86"/>
    <w:rsid w:val="001B2C5B"/>
    <w:rsid w:val="001B3D4A"/>
    <w:rsid w:val="001B41B5"/>
    <w:rsid w:val="001B4233"/>
    <w:rsid w:val="001B48AC"/>
    <w:rsid w:val="001B5330"/>
    <w:rsid w:val="001B6054"/>
    <w:rsid w:val="001B776D"/>
    <w:rsid w:val="001B7D35"/>
    <w:rsid w:val="001C005C"/>
    <w:rsid w:val="001C0D5B"/>
    <w:rsid w:val="001C16E3"/>
    <w:rsid w:val="001C1DB7"/>
    <w:rsid w:val="001C2C6B"/>
    <w:rsid w:val="001C367E"/>
    <w:rsid w:val="001C3D1E"/>
    <w:rsid w:val="001C3E07"/>
    <w:rsid w:val="001C3E29"/>
    <w:rsid w:val="001C46C1"/>
    <w:rsid w:val="001C6975"/>
    <w:rsid w:val="001C78E2"/>
    <w:rsid w:val="001D0AEE"/>
    <w:rsid w:val="001D0FD8"/>
    <w:rsid w:val="001D1A9F"/>
    <w:rsid w:val="001D1C95"/>
    <w:rsid w:val="001D2C53"/>
    <w:rsid w:val="001D3E43"/>
    <w:rsid w:val="001D4368"/>
    <w:rsid w:val="001D4401"/>
    <w:rsid w:val="001D5575"/>
    <w:rsid w:val="001D64CE"/>
    <w:rsid w:val="001D6791"/>
    <w:rsid w:val="001D72D9"/>
    <w:rsid w:val="001D7AE3"/>
    <w:rsid w:val="001E01C2"/>
    <w:rsid w:val="001E09D1"/>
    <w:rsid w:val="001E0B02"/>
    <w:rsid w:val="001E1976"/>
    <w:rsid w:val="001E1CC2"/>
    <w:rsid w:val="001E1E69"/>
    <w:rsid w:val="001E2DF2"/>
    <w:rsid w:val="001E35D3"/>
    <w:rsid w:val="001E38AF"/>
    <w:rsid w:val="001E48E6"/>
    <w:rsid w:val="001E568C"/>
    <w:rsid w:val="001E6137"/>
    <w:rsid w:val="001E6C3F"/>
    <w:rsid w:val="001E71A3"/>
    <w:rsid w:val="001E7D3B"/>
    <w:rsid w:val="001F0122"/>
    <w:rsid w:val="001F044F"/>
    <w:rsid w:val="001F14D3"/>
    <w:rsid w:val="001F1A46"/>
    <w:rsid w:val="001F1EC0"/>
    <w:rsid w:val="001F2124"/>
    <w:rsid w:val="001F2525"/>
    <w:rsid w:val="001F259F"/>
    <w:rsid w:val="001F28D3"/>
    <w:rsid w:val="001F2EBF"/>
    <w:rsid w:val="001F3848"/>
    <w:rsid w:val="001F3867"/>
    <w:rsid w:val="001F3F63"/>
    <w:rsid w:val="001F47D5"/>
    <w:rsid w:val="001F583D"/>
    <w:rsid w:val="001F5A4A"/>
    <w:rsid w:val="001F5D32"/>
    <w:rsid w:val="001F64D0"/>
    <w:rsid w:val="001F7256"/>
    <w:rsid w:val="00200574"/>
    <w:rsid w:val="002009A9"/>
    <w:rsid w:val="00201001"/>
    <w:rsid w:val="00201C91"/>
    <w:rsid w:val="00201CFD"/>
    <w:rsid w:val="00201D7F"/>
    <w:rsid w:val="00201E7A"/>
    <w:rsid w:val="0020235F"/>
    <w:rsid w:val="002024CE"/>
    <w:rsid w:val="00204173"/>
    <w:rsid w:val="002049AE"/>
    <w:rsid w:val="00204CEE"/>
    <w:rsid w:val="00205A31"/>
    <w:rsid w:val="00205AD3"/>
    <w:rsid w:val="002063C3"/>
    <w:rsid w:val="00210175"/>
    <w:rsid w:val="002105F3"/>
    <w:rsid w:val="00211088"/>
    <w:rsid w:val="00211539"/>
    <w:rsid w:val="002115AA"/>
    <w:rsid w:val="00211A4B"/>
    <w:rsid w:val="00211EB3"/>
    <w:rsid w:val="0021276C"/>
    <w:rsid w:val="00212F60"/>
    <w:rsid w:val="002130B5"/>
    <w:rsid w:val="00213520"/>
    <w:rsid w:val="00214977"/>
    <w:rsid w:val="00215326"/>
    <w:rsid w:val="00216102"/>
    <w:rsid w:val="002166C4"/>
    <w:rsid w:val="0022001B"/>
    <w:rsid w:val="00221B63"/>
    <w:rsid w:val="00221D15"/>
    <w:rsid w:val="00222E7E"/>
    <w:rsid w:val="002235D6"/>
    <w:rsid w:val="002243A6"/>
    <w:rsid w:val="002246FF"/>
    <w:rsid w:val="00224E7C"/>
    <w:rsid w:val="00225BDC"/>
    <w:rsid w:val="00226140"/>
    <w:rsid w:val="00227815"/>
    <w:rsid w:val="00227BF6"/>
    <w:rsid w:val="00230E44"/>
    <w:rsid w:val="0023105B"/>
    <w:rsid w:val="002314DF"/>
    <w:rsid w:val="0023258E"/>
    <w:rsid w:val="00233DA3"/>
    <w:rsid w:val="0023583A"/>
    <w:rsid w:val="002362C1"/>
    <w:rsid w:val="00236784"/>
    <w:rsid w:val="00236B9E"/>
    <w:rsid w:val="00236CB5"/>
    <w:rsid w:val="00237AC7"/>
    <w:rsid w:val="00240808"/>
    <w:rsid w:val="00240BBE"/>
    <w:rsid w:val="00240F72"/>
    <w:rsid w:val="00241BF5"/>
    <w:rsid w:val="00241C81"/>
    <w:rsid w:val="0024315D"/>
    <w:rsid w:val="00243A40"/>
    <w:rsid w:val="00243A67"/>
    <w:rsid w:val="00243AC7"/>
    <w:rsid w:val="00243ADD"/>
    <w:rsid w:val="00243C8A"/>
    <w:rsid w:val="00243DDF"/>
    <w:rsid w:val="002443FE"/>
    <w:rsid w:val="002446CC"/>
    <w:rsid w:val="00244CDB"/>
    <w:rsid w:val="00245493"/>
    <w:rsid w:val="00245689"/>
    <w:rsid w:val="002456FE"/>
    <w:rsid w:val="0024581C"/>
    <w:rsid w:val="00247069"/>
    <w:rsid w:val="0024757B"/>
    <w:rsid w:val="00247E23"/>
    <w:rsid w:val="00251A9C"/>
    <w:rsid w:val="00251CBA"/>
    <w:rsid w:val="00251E59"/>
    <w:rsid w:val="00253BFD"/>
    <w:rsid w:val="00254216"/>
    <w:rsid w:val="0025458E"/>
    <w:rsid w:val="00254C44"/>
    <w:rsid w:val="00254EBD"/>
    <w:rsid w:val="002569A4"/>
    <w:rsid w:val="00256FE7"/>
    <w:rsid w:val="002574DB"/>
    <w:rsid w:val="00257CB1"/>
    <w:rsid w:val="00260981"/>
    <w:rsid w:val="00262613"/>
    <w:rsid w:val="002627C9"/>
    <w:rsid w:val="00262805"/>
    <w:rsid w:val="00262E60"/>
    <w:rsid w:val="002633DC"/>
    <w:rsid w:val="002636EE"/>
    <w:rsid w:val="0026391A"/>
    <w:rsid w:val="00263967"/>
    <w:rsid w:val="0026427A"/>
    <w:rsid w:val="00264B86"/>
    <w:rsid w:val="00264EC8"/>
    <w:rsid w:val="002657CD"/>
    <w:rsid w:val="00265AE0"/>
    <w:rsid w:val="00265EC7"/>
    <w:rsid w:val="00266873"/>
    <w:rsid w:val="00267178"/>
    <w:rsid w:val="002674D8"/>
    <w:rsid w:val="00267934"/>
    <w:rsid w:val="00270472"/>
    <w:rsid w:val="002707EA"/>
    <w:rsid w:val="00271448"/>
    <w:rsid w:val="002717DD"/>
    <w:rsid w:val="00272589"/>
    <w:rsid w:val="002732BA"/>
    <w:rsid w:val="00274435"/>
    <w:rsid w:val="00274EE0"/>
    <w:rsid w:val="002757D6"/>
    <w:rsid w:val="00275B9D"/>
    <w:rsid w:val="00275F9D"/>
    <w:rsid w:val="00277038"/>
    <w:rsid w:val="00277B7E"/>
    <w:rsid w:val="00281033"/>
    <w:rsid w:val="002816B1"/>
    <w:rsid w:val="00281C22"/>
    <w:rsid w:val="00282335"/>
    <w:rsid w:val="00282A3F"/>
    <w:rsid w:val="0028301D"/>
    <w:rsid w:val="00283F1E"/>
    <w:rsid w:val="00284B10"/>
    <w:rsid w:val="00284C89"/>
    <w:rsid w:val="0028625B"/>
    <w:rsid w:val="002866F7"/>
    <w:rsid w:val="00286F82"/>
    <w:rsid w:val="00287096"/>
    <w:rsid w:val="00287979"/>
    <w:rsid w:val="00287C0C"/>
    <w:rsid w:val="00287C96"/>
    <w:rsid w:val="00290106"/>
    <w:rsid w:val="00290DE8"/>
    <w:rsid w:val="0029239F"/>
    <w:rsid w:val="00293F2B"/>
    <w:rsid w:val="0029425E"/>
    <w:rsid w:val="002950AC"/>
    <w:rsid w:val="00295294"/>
    <w:rsid w:val="002957C8"/>
    <w:rsid w:val="00295C84"/>
    <w:rsid w:val="002965D8"/>
    <w:rsid w:val="0029660D"/>
    <w:rsid w:val="00297430"/>
    <w:rsid w:val="002A0F4B"/>
    <w:rsid w:val="002A136B"/>
    <w:rsid w:val="002A225C"/>
    <w:rsid w:val="002A248C"/>
    <w:rsid w:val="002A377F"/>
    <w:rsid w:val="002A3821"/>
    <w:rsid w:val="002A5193"/>
    <w:rsid w:val="002A61E2"/>
    <w:rsid w:val="002A7290"/>
    <w:rsid w:val="002A79B1"/>
    <w:rsid w:val="002B02E1"/>
    <w:rsid w:val="002B0373"/>
    <w:rsid w:val="002B0E49"/>
    <w:rsid w:val="002B1268"/>
    <w:rsid w:val="002B1283"/>
    <w:rsid w:val="002B1B03"/>
    <w:rsid w:val="002B2281"/>
    <w:rsid w:val="002B4601"/>
    <w:rsid w:val="002B637F"/>
    <w:rsid w:val="002B7138"/>
    <w:rsid w:val="002B7AF3"/>
    <w:rsid w:val="002C065C"/>
    <w:rsid w:val="002C0A81"/>
    <w:rsid w:val="002C1062"/>
    <w:rsid w:val="002C3DD6"/>
    <w:rsid w:val="002C4B70"/>
    <w:rsid w:val="002C50FC"/>
    <w:rsid w:val="002C57AE"/>
    <w:rsid w:val="002C5912"/>
    <w:rsid w:val="002C6003"/>
    <w:rsid w:val="002C6159"/>
    <w:rsid w:val="002D0561"/>
    <w:rsid w:val="002D0C5A"/>
    <w:rsid w:val="002D22E4"/>
    <w:rsid w:val="002D29B0"/>
    <w:rsid w:val="002D4357"/>
    <w:rsid w:val="002D477B"/>
    <w:rsid w:val="002D58A9"/>
    <w:rsid w:val="002D5C29"/>
    <w:rsid w:val="002D603A"/>
    <w:rsid w:val="002D6923"/>
    <w:rsid w:val="002D6BFB"/>
    <w:rsid w:val="002D7504"/>
    <w:rsid w:val="002D7C5D"/>
    <w:rsid w:val="002D7F8D"/>
    <w:rsid w:val="002E068B"/>
    <w:rsid w:val="002E10A1"/>
    <w:rsid w:val="002E12F5"/>
    <w:rsid w:val="002E215D"/>
    <w:rsid w:val="002E2343"/>
    <w:rsid w:val="002E267E"/>
    <w:rsid w:val="002E2FB3"/>
    <w:rsid w:val="002E32A8"/>
    <w:rsid w:val="002E44DE"/>
    <w:rsid w:val="002E4ECF"/>
    <w:rsid w:val="002E6085"/>
    <w:rsid w:val="002E6B9C"/>
    <w:rsid w:val="002E7B03"/>
    <w:rsid w:val="002E7EF2"/>
    <w:rsid w:val="002E7F1B"/>
    <w:rsid w:val="002F0FA4"/>
    <w:rsid w:val="002F1F4A"/>
    <w:rsid w:val="002F2811"/>
    <w:rsid w:val="002F332F"/>
    <w:rsid w:val="002F5476"/>
    <w:rsid w:val="002F54EF"/>
    <w:rsid w:val="002F5CF0"/>
    <w:rsid w:val="002F5F5F"/>
    <w:rsid w:val="002F6454"/>
    <w:rsid w:val="002F6EE3"/>
    <w:rsid w:val="002F7BC1"/>
    <w:rsid w:val="003002A7"/>
    <w:rsid w:val="00300CB9"/>
    <w:rsid w:val="00300ECB"/>
    <w:rsid w:val="0030151C"/>
    <w:rsid w:val="003017D0"/>
    <w:rsid w:val="00302219"/>
    <w:rsid w:val="00302359"/>
    <w:rsid w:val="0030439C"/>
    <w:rsid w:val="0030452A"/>
    <w:rsid w:val="003048AE"/>
    <w:rsid w:val="00304E00"/>
    <w:rsid w:val="003053FD"/>
    <w:rsid w:val="00305AB1"/>
    <w:rsid w:val="00305AEB"/>
    <w:rsid w:val="0030634B"/>
    <w:rsid w:val="00306632"/>
    <w:rsid w:val="003078B2"/>
    <w:rsid w:val="00307C98"/>
    <w:rsid w:val="00307F41"/>
    <w:rsid w:val="0031133D"/>
    <w:rsid w:val="00311E5A"/>
    <w:rsid w:val="00312CCD"/>
    <w:rsid w:val="00313534"/>
    <w:rsid w:val="00313559"/>
    <w:rsid w:val="003136B7"/>
    <w:rsid w:val="00313DF8"/>
    <w:rsid w:val="003158F2"/>
    <w:rsid w:val="00315E6A"/>
    <w:rsid w:val="0031645D"/>
    <w:rsid w:val="0031661F"/>
    <w:rsid w:val="003167F7"/>
    <w:rsid w:val="00316B90"/>
    <w:rsid w:val="003206C6"/>
    <w:rsid w:val="00321274"/>
    <w:rsid w:val="00321D38"/>
    <w:rsid w:val="003222F1"/>
    <w:rsid w:val="003223B8"/>
    <w:rsid w:val="003234BF"/>
    <w:rsid w:val="0032376A"/>
    <w:rsid w:val="00324C3B"/>
    <w:rsid w:val="00325E5B"/>
    <w:rsid w:val="0032745E"/>
    <w:rsid w:val="00330A4E"/>
    <w:rsid w:val="00330D68"/>
    <w:rsid w:val="00331733"/>
    <w:rsid w:val="00331E6B"/>
    <w:rsid w:val="00332590"/>
    <w:rsid w:val="00332E5C"/>
    <w:rsid w:val="003337D6"/>
    <w:rsid w:val="003339BE"/>
    <w:rsid w:val="003343E1"/>
    <w:rsid w:val="003361B7"/>
    <w:rsid w:val="00336A4E"/>
    <w:rsid w:val="00337412"/>
    <w:rsid w:val="003379C4"/>
    <w:rsid w:val="00340029"/>
    <w:rsid w:val="0034075F"/>
    <w:rsid w:val="00340D0B"/>
    <w:rsid w:val="00341343"/>
    <w:rsid w:val="003418E9"/>
    <w:rsid w:val="00342822"/>
    <w:rsid w:val="003431B5"/>
    <w:rsid w:val="0034338D"/>
    <w:rsid w:val="00345061"/>
    <w:rsid w:val="003453ED"/>
    <w:rsid w:val="00345BF5"/>
    <w:rsid w:val="003478AE"/>
    <w:rsid w:val="00350148"/>
    <w:rsid w:val="00350431"/>
    <w:rsid w:val="003515EA"/>
    <w:rsid w:val="00352049"/>
    <w:rsid w:val="00352E33"/>
    <w:rsid w:val="00352EBD"/>
    <w:rsid w:val="00353184"/>
    <w:rsid w:val="0035385D"/>
    <w:rsid w:val="00353E93"/>
    <w:rsid w:val="00353F2B"/>
    <w:rsid w:val="00354583"/>
    <w:rsid w:val="00354BE5"/>
    <w:rsid w:val="00355D32"/>
    <w:rsid w:val="00355E0A"/>
    <w:rsid w:val="00356A03"/>
    <w:rsid w:val="00356A88"/>
    <w:rsid w:val="00356F2D"/>
    <w:rsid w:val="00357303"/>
    <w:rsid w:val="00357863"/>
    <w:rsid w:val="003579C1"/>
    <w:rsid w:val="00357C83"/>
    <w:rsid w:val="00360372"/>
    <w:rsid w:val="0036046E"/>
    <w:rsid w:val="0036145D"/>
    <w:rsid w:val="00361754"/>
    <w:rsid w:val="00362102"/>
    <w:rsid w:val="00362837"/>
    <w:rsid w:val="0036355D"/>
    <w:rsid w:val="00364387"/>
    <w:rsid w:val="00364A3A"/>
    <w:rsid w:val="0036506D"/>
    <w:rsid w:val="00367224"/>
    <w:rsid w:val="003672A9"/>
    <w:rsid w:val="003677B2"/>
    <w:rsid w:val="00367A12"/>
    <w:rsid w:val="00367A96"/>
    <w:rsid w:val="00367DB4"/>
    <w:rsid w:val="00370461"/>
    <w:rsid w:val="00370B43"/>
    <w:rsid w:val="00370C06"/>
    <w:rsid w:val="00372AFA"/>
    <w:rsid w:val="003731AA"/>
    <w:rsid w:val="00373792"/>
    <w:rsid w:val="00374339"/>
    <w:rsid w:val="00376518"/>
    <w:rsid w:val="003766D9"/>
    <w:rsid w:val="00376862"/>
    <w:rsid w:val="0037709B"/>
    <w:rsid w:val="0037724D"/>
    <w:rsid w:val="003774F0"/>
    <w:rsid w:val="003779AF"/>
    <w:rsid w:val="003804A5"/>
    <w:rsid w:val="003807EE"/>
    <w:rsid w:val="00380CEE"/>
    <w:rsid w:val="00380E05"/>
    <w:rsid w:val="00381167"/>
    <w:rsid w:val="003812C2"/>
    <w:rsid w:val="003816E5"/>
    <w:rsid w:val="00382AC8"/>
    <w:rsid w:val="00382B88"/>
    <w:rsid w:val="0038312D"/>
    <w:rsid w:val="003839EA"/>
    <w:rsid w:val="00383B69"/>
    <w:rsid w:val="00383EBB"/>
    <w:rsid w:val="00383F3C"/>
    <w:rsid w:val="003840ED"/>
    <w:rsid w:val="003843BB"/>
    <w:rsid w:val="00384626"/>
    <w:rsid w:val="00384D8A"/>
    <w:rsid w:val="00385487"/>
    <w:rsid w:val="003859D0"/>
    <w:rsid w:val="00386266"/>
    <w:rsid w:val="00386C51"/>
    <w:rsid w:val="00386FA1"/>
    <w:rsid w:val="003873DA"/>
    <w:rsid w:val="00387D6C"/>
    <w:rsid w:val="003917AB"/>
    <w:rsid w:val="00391B51"/>
    <w:rsid w:val="00391BCC"/>
    <w:rsid w:val="00392D55"/>
    <w:rsid w:val="00393AB4"/>
    <w:rsid w:val="003954D2"/>
    <w:rsid w:val="0039572B"/>
    <w:rsid w:val="003A014F"/>
    <w:rsid w:val="003A0DE7"/>
    <w:rsid w:val="003A0EB2"/>
    <w:rsid w:val="003A1052"/>
    <w:rsid w:val="003A1263"/>
    <w:rsid w:val="003A3EFC"/>
    <w:rsid w:val="003A4400"/>
    <w:rsid w:val="003A44FB"/>
    <w:rsid w:val="003A4583"/>
    <w:rsid w:val="003A498D"/>
    <w:rsid w:val="003A5222"/>
    <w:rsid w:val="003A5B59"/>
    <w:rsid w:val="003A6F67"/>
    <w:rsid w:val="003A773D"/>
    <w:rsid w:val="003A7DAD"/>
    <w:rsid w:val="003B0286"/>
    <w:rsid w:val="003B11A7"/>
    <w:rsid w:val="003B4211"/>
    <w:rsid w:val="003B615F"/>
    <w:rsid w:val="003B6B1A"/>
    <w:rsid w:val="003B6C6B"/>
    <w:rsid w:val="003B76C1"/>
    <w:rsid w:val="003B7E44"/>
    <w:rsid w:val="003C05C4"/>
    <w:rsid w:val="003C1CCB"/>
    <w:rsid w:val="003C266E"/>
    <w:rsid w:val="003C3950"/>
    <w:rsid w:val="003C3A87"/>
    <w:rsid w:val="003C3E48"/>
    <w:rsid w:val="003C3FC8"/>
    <w:rsid w:val="003C44EA"/>
    <w:rsid w:val="003C4651"/>
    <w:rsid w:val="003C505F"/>
    <w:rsid w:val="003C582B"/>
    <w:rsid w:val="003C592E"/>
    <w:rsid w:val="003C6177"/>
    <w:rsid w:val="003C62E8"/>
    <w:rsid w:val="003C6A91"/>
    <w:rsid w:val="003C7900"/>
    <w:rsid w:val="003C7C1B"/>
    <w:rsid w:val="003D048D"/>
    <w:rsid w:val="003D0E9C"/>
    <w:rsid w:val="003D2E6D"/>
    <w:rsid w:val="003D36B1"/>
    <w:rsid w:val="003D3B1B"/>
    <w:rsid w:val="003D4EEB"/>
    <w:rsid w:val="003D5ABF"/>
    <w:rsid w:val="003D6239"/>
    <w:rsid w:val="003D6C01"/>
    <w:rsid w:val="003D6EAC"/>
    <w:rsid w:val="003D72D8"/>
    <w:rsid w:val="003D7EE1"/>
    <w:rsid w:val="003E06EB"/>
    <w:rsid w:val="003E0BCA"/>
    <w:rsid w:val="003E374E"/>
    <w:rsid w:val="003E3947"/>
    <w:rsid w:val="003E3C69"/>
    <w:rsid w:val="003E4A2C"/>
    <w:rsid w:val="003E602A"/>
    <w:rsid w:val="003F0516"/>
    <w:rsid w:val="003F1434"/>
    <w:rsid w:val="003F1C19"/>
    <w:rsid w:val="003F2E1D"/>
    <w:rsid w:val="003F30C4"/>
    <w:rsid w:val="003F3220"/>
    <w:rsid w:val="003F33E0"/>
    <w:rsid w:val="003F343B"/>
    <w:rsid w:val="003F34CE"/>
    <w:rsid w:val="003F34FB"/>
    <w:rsid w:val="003F36C8"/>
    <w:rsid w:val="003F411C"/>
    <w:rsid w:val="003F4469"/>
    <w:rsid w:val="003F5D25"/>
    <w:rsid w:val="003F64D8"/>
    <w:rsid w:val="003F7827"/>
    <w:rsid w:val="003F7882"/>
    <w:rsid w:val="003F796E"/>
    <w:rsid w:val="003F7C7F"/>
    <w:rsid w:val="00400B44"/>
    <w:rsid w:val="004019E7"/>
    <w:rsid w:val="00401A15"/>
    <w:rsid w:val="00401DD2"/>
    <w:rsid w:val="00401F38"/>
    <w:rsid w:val="004021A4"/>
    <w:rsid w:val="0040232C"/>
    <w:rsid w:val="00403588"/>
    <w:rsid w:val="00403596"/>
    <w:rsid w:val="00403AD2"/>
    <w:rsid w:val="00403F32"/>
    <w:rsid w:val="004043C1"/>
    <w:rsid w:val="00404DE8"/>
    <w:rsid w:val="0040505F"/>
    <w:rsid w:val="0040597F"/>
    <w:rsid w:val="00405B2A"/>
    <w:rsid w:val="00405C2B"/>
    <w:rsid w:val="00405C9D"/>
    <w:rsid w:val="00405D40"/>
    <w:rsid w:val="0040619D"/>
    <w:rsid w:val="00407CAD"/>
    <w:rsid w:val="00412673"/>
    <w:rsid w:val="004132F7"/>
    <w:rsid w:val="00413610"/>
    <w:rsid w:val="00413701"/>
    <w:rsid w:val="00414A3A"/>
    <w:rsid w:val="0041584D"/>
    <w:rsid w:val="00415C17"/>
    <w:rsid w:val="004164D6"/>
    <w:rsid w:val="00420469"/>
    <w:rsid w:val="0042064B"/>
    <w:rsid w:val="00420AB7"/>
    <w:rsid w:val="00421AB5"/>
    <w:rsid w:val="00421F04"/>
    <w:rsid w:val="004243D8"/>
    <w:rsid w:val="004256BE"/>
    <w:rsid w:val="0042573E"/>
    <w:rsid w:val="00427288"/>
    <w:rsid w:val="00427595"/>
    <w:rsid w:val="00427D06"/>
    <w:rsid w:val="00427FB9"/>
    <w:rsid w:val="00430C46"/>
    <w:rsid w:val="004310CA"/>
    <w:rsid w:val="00431C2C"/>
    <w:rsid w:val="004323C9"/>
    <w:rsid w:val="00433500"/>
    <w:rsid w:val="00433832"/>
    <w:rsid w:val="00434615"/>
    <w:rsid w:val="00435553"/>
    <w:rsid w:val="00435B6F"/>
    <w:rsid w:val="00435C85"/>
    <w:rsid w:val="00436216"/>
    <w:rsid w:val="00436369"/>
    <w:rsid w:val="004366D6"/>
    <w:rsid w:val="004368F1"/>
    <w:rsid w:val="00436FBC"/>
    <w:rsid w:val="004377BA"/>
    <w:rsid w:val="004405DF"/>
    <w:rsid w:val="00440685"/>
    <w:rsid w:val="004406B1"/>
    <w:rsid w:val="00441237"/>
    <w:rsid w:val="004454C7"/>
    <w:rsid w:val="00445AD5"/>
    <w:rsid w:val="0044635F"/>
    <w:rsid w:val="00446E38"/>
    <w:rsid w:val="00447AD9"/>
    <w:rsid w:val="00447EDB"/>
    <w:rsid w:val="00450194"/>
    <w:rsid w:val="00450467"/>
    <w:rsid w:val="00451318"/>
    <w:rsid w:val="004513BF"/>
    <w:rsid w:val="00451D65"/>
    <w:rsid w:val="004520DC"/>
    <w:rsid w:val="0045241A"/>
    <w:rsid w:val="004524FB"/>
    <w:rsid w:val="004526BF"/>
    <w:rsid w:val="00452A4E"/>
    <w:rsid w:val="00453F75"/>
    <w:rsid w:val="00454B19"/>
    <w:rsid w:val="0045516A"/>
    <w:rsid w:val="00455311"/>
    <w:rsid w:val="004554DE"/>
    <w:rsid w:val="00457E00"/>
    <w:rsid w:val="00457E02"/>
    <w:rsid w:val="004601D0"/>
    <w:rsid w:val="00460F14"/>
    <w:rsid w:val="00461121"/>
    <w:rsid w:val="00461F23"/>
    <w:rsid w:val="0046224B"/>
    <w:rsid w:val="004636C6"/>
    <w:rsid w:val="00463BF8"/>
    <w:rsid w:val="00463EE3"/>
    <w:rsid w:val="00465117"/>
    <w:rsid w:val="004651A1"/>
    <w:rsid w:val="00465782"/>
    <w:rsid w:val="00465DD9"/>
    <w:rsid w:val="00466274"/>
    <w:rsid w:val="00467851"/>
    <w:rsid w:val="00467CFA"/>
    <w:rsid w:val="00470168"/>
    <w:rsid w:val="004710FB"/>
    <w:rsid w:val="00471393"/>
    <w:rsid w:val="004714A0"/>
    <w:rsid w:val="004716DD"/>
    <w:rsid w:val="00471AC5"/>
    <w:rsid w:val="00471E96"/>
    <w:rsid w:val="00472050"/>
    <w:rsid w:val="004724F5"/>
    <w:rsid w:val="0047269E"/>
    <w:rsid w:val="004731AD"/>
    <w:rsid w:val="0047341E"/>
    <w:rsid w:val="0047382D"/>
    <w:rsid w:val="00473A28"/>
    <w:rsid w:val="0047677B"/>
    <w:rsid w:val="00476E7D"/>
    <w:rsid w:val="00476F1B"/>
    <w:rsid w:val="00476FB0"/>
    <w:rsid w:val="00480740"/>
    <w:rsid w:val="00480865"/>
    <w:rsid w:val="004811A7"/>
    <w:rsid w:val="0048183C"/>
    <w:rsid w:val="00481B62"/>
    <w:rsid w:val="00481DA9"/>
    <w:rsid w:val="004825C8"/>
    <w:rsid w:val="0048283B"/>
    <w:rsid w:val="00483681"/>
    <w:rsid w:val="00483944"/>
    <w:rsid w:val="00483948"/>
    <w:rsid w:val="004843FE"/>
    <w:rsid w:val="004845F7"/>
    <w:rsid w:val="0048470C"/>
    <w:rsid w:val="0048754C"/>
    <w:rsid w:val="004876AC"/>
    <w:rsid w:val="00487E9A"/>
    <w:rsid w:val="004902BA"/>
    <w:rsid w:val="0049086D"/>
    <w:rsid w:val="004912DA"/>
    <w:rsid w:val="00491680"/>
    <w:rsid w:val="00491EF5"/>
    <w:rsid w:val="004922F1"/>
    <w:rsid w:val="0049256C"/>
    <w:rsid w:val="00493C50"/>
    <w:rsid w:val="0049445A"/>
    <w:rsid w:val="00494996"/>
    <w:rsid w:val="00494EE5"/>
    <w:rsid w:val="0049515F"/>
    <w:rsid w:val="0049688B"/>
    <w:rsid w:val="004A0290"/>
    <w:rsid w:val="004A0CDF"/>
    <w:rsid w:val="004A17E7"/>
    <w:rsid w:val="004A19D8"/>
    <w:rsid w:val="004A285C"/>
    <w:rsid w:val="004A2D6D"/>
    <w:rsid w:val="004A367B"/>
    <w:rsid w:val="004A3B54"/>
    <w:rsid w:val="004A3E1C"/>
    <w:rsid w:val="004A43C1"/>
    <w:rsid w:val="004A4FC2"/>
    <w:rsid w:val="004A5ABF"/>
    <w:rsid w:val="004A5E6A"/>
    <w:rsid w:val="004A67C1"/>
    <w:rsid w:val="004A75EC"/>
    <w:rsid w:val="004A7807"/>
    <w:rsid w:val="004A7D30"/>
    <w:rsid w:val="004A7F2E"/>
    <w:rsid w:val="004B2144"/>
    <w:rsid w:val="004B38AC"/>
    <w:rsid w:val="004B457A"/>
    <w:rsid w:val="004B5022"/>
    <w:rsid w:val="004B5066"/>
    <w:rsid w:val="004B5122"/>
    <w:rsid w:val="004B55C3"/>
    <w:rsid w:val="004B5F45"/>
    <w:rsid w:val="004B7E08"/>
    <w:rsid w:val="004C2B11"/>
    <w:rsid w:val="004C38C3"/>
    <w:rsid w:val="004C3D0F"/>
    <w:rsid w:val="004C3F36"/>
    <w:rsid w:val="004C48B0"/>
    <w:rsid w:val="004C51F9"/>
    <w:rsid w:val="004C5BD5"/>
    <w:rsid w:val="004C5C60"/>
    <w:rsid w:val="004C65A6"/>
    <w:rsid w:val="004C6813"/>
    <w:rsid w:val="004C6EB3"/>
    <w:rsid w:val="004C72D7"/>
    <w:rsid w:val="004D0CF8"/>
    <w:rsid w:val="004D2339"/>
    <w:rsid w:val="004D2760"/>
    <w:rsid w:val="004D2C6B"/>
    <w:rsid w:val="004D2E93"/>
    <w:rsid w:val="004D3796"/>
    <w:rsid w:val="004D4207"/>
    <w:rsid w:val="004D48A6"/>
    <w:rsid w:val="004D4993"/>
    <w:rsid w:val="004D524E"/>
    <w:rsid w:val="004D63B4"/>
    <w:rsid w:val="004D65C6"/>
    <w:rsid w:val="004D7019"/>
    <w:rsid w:val="004D7A79"/>
    <w:rsid w:val="004E0BED"/>
    <w:rsid w:val="004E1967"/>
    <w:rsid w:val="004E2CD6"/>
    <w:rsid w:val="004E2F1F"/>
    <w:rsid w:val="004E34EB"/>
    <w:rsid w:val="004E3AB7"/>
    <w:rsid w:val="004E4520"/>
    <w:rsid w:val="004E53B5"/>
    <w:rsid w:val="004E5CD5"/>
    <w:rsid w:val="004E6508"/>
    <w:rsid w:val="004E6570"/>
    <w:rsid w:val="004E71EB"/>
    <w:rsid w:val="004E79D7"/>
    <w:rsid w:val="004F0360"/>
    <w:rsid w:val="004F1262"/>
    <w:rsid w:val="004F250D"/>
    <w:rsid w:val="004F255B"/>
    <w:rsid w:val="004F26D5"/>
    <w:rsid w:val="004F2DD7"/>
    <w:rsid w:val="004F3BC3"/>
    <w:rsid w:val="004F3EF7"/>
    <w:rsid w:val="004F597B"/>
    <w:rsid w:val="004F6BA5"/>
    <w:rsid w:val="004F7073"/>
    <w:rsid w:val="004F7816"/>
    <w:rsid w:val="005005F6"/>
    <w:rsid w:val="005007FB"/>
    <w:rsid w:val="00500983"/>
    <w:rsid w:val="00500B4C"/>
    <w:rsid w:val="0050110B"/>
    <w:rsid w:val="0050136E"/>
    <w:rsid w:val="0050306D"/>
    <w:rsid w:val="005057AE"/>
    <w:rsid w:val="0051039E"/>
    <w:rsid w:val="0051045C"/>
    <w:rsid w:val="005108AD"/>
    <w:rsid w:val="00511BF3"/>
    <w:rsid w:val="00512108"/>
    <w:rsid w:val="00512378"/>
    <w:rsid w:val="00513E5D"/>
    <w:rsid w:val="00513FEC"/>
    <w:rsid w:val="005144E6"/>
    <w:rsid w:val="00515038"/>
    <w:rsid w:val="00515C27"/>
    <w:rsid w:val="00516EF9"/>
    <w:rsid w:val="0051700D"/>
    <w:rsid w:val="0051795B"/>
    <w:rsid w:val="00517D5A"/>
    <w:rsid w:val="005231AF"/>
    <w:rsid w:val="00523211"/>
    <w:rsid w:val="0052385C"/>
    <w:rsid w:val="005238C9"/>
    <w:rsid w:val="00524B90"/>
    <w:rsid w:val="00526AE4"/>
    <w:rsid w:val="00526C21"/>
    <w:rsid w:val="005272C1"/>
    <w:rsid w:val="005278EB"/>
    <w:rsid w:val="00527916"/>
    <w:rsid w:val="00530556"/>
    <w:rsid w:val="005308A0"/>
    <w:rsid w:val="00530CE3"/>
    <w:rsid w:val="00531F63"/>
    <w:rsid w:val="00532665"/>
    <w:rsid w:val="00532FEE"/>
    <w:rsid w:val="00534A9A"/>
    <w:rsid w:val="005356DD"/>
    <w:rsid w:val="0053590A"/>
    <w:rsid w:val="00536F49"/>
    <w:rsid w:val="0053719F"/>
    <w:rsid w:val="00537784"/>
    <w:rsid w:val="00542D07"/>
    <w:rsid w:val="00543ADF"/>
    <w:rsid w:val="00543C03"/>
    <w:rsid w:val="00543C46"/>
    <w:rsid w:val="00544449"/>
    <w:rsid w:val="00544FC2"/>
    <w:rsid w:val="005478AA"/>
    <w:rsid w:val="005478E7"/>
    <w:rsid w:val="00547D9A"/>
    <w:rsid w:val="0055053A"/>
    <w:rsid w:val="0055103B"/>
    <w:rsid w:val="00552F09"/>
    <w:rsid w:val="00553663"/>
    <w:rsid w:val="00553739"/>
    <w:rsid w:val="00554800"/>
    <w:rsid w:val="00555AF8"/>
    <w:rsid w:val="00555E1C"/>
    <w:rsid w:val="00556113"/>
    <w:rsid w:val="0055666A"/>
    <w:rsid w:val="005576CC"/>
    <w:rsid w:val="00560771"/>
    <w:rsid w:val="00560E68"/>
    <w:rsid w:val="005614C7"/>
    <w:rsid w:val="005633E5"/>
    <w:rsid w:val="00563A70"/>
    <w:rsid w:val="00563D77"/>
    <w:rsid w:val="00563E19"/>
    <w:rsid w:val="005640F1"/>
    <w:rsid w:val="0056470D"/>
    <w:rsid w:val="00564C70"/>
    <w:rsid w:val="005652F9"/>
    <w:rsid w:val="005655FE"/>
    <w:rsid w:val="005661FD"/>
    <w:rsid w:val="005674B2"/>
    <w:rsid w:val="00567E93"/>
    <w:rsid w:val="005711DC"/>
    <w:rsid w:val="00571543"/>
    <w:rsid w:val="005715AD"/>
    <w:rsid w:val="00571A4E"/>
    <w:rsid w:val="00571E1F"/>
    <w:rsid w:val="005734BF"/>
    <w:rsid w:val="00573929"/>
    <w:rsid w:val="00574425"/>
    <w:rsid w:val="005764C3"/>
    <w:rsid w:val="00576730"/>
    <w:rsid w:val="005767AE"/>
    <w:rsid w:val="00577BE8"/>
    <w:rsid w:val="00577FF4"/>
    <w:rsid w:val="0058016A"/>
    <w:rsid w:val="005814BB"/>
    <w:rsid w:val="00583334"/>
    <w:rsid w:val="00583B8C"/>
    <w:rsid w:val="005842F3"/>
    <w:rsid w:val="00584497"/>
    <w:rsid w:val="00584562"/>
    <w:rsid w:val="005845F5"/>
    <w:rsid w:val="00585124"/>
    <w:rsid w:val="005857C8"/>
    <w:rsid w:val="00585842"/>
    <w:rsid w:val="00586233"/>
    <w:rsid w:val="00586471"/>
    <w:rsid w:val="00586AD8"/>
    <w:rsid w:val="00587062"/>
    <w:rsid w:val="0058778F"/>
    <w:rsid w:val="00590CD6"/>
    <w:rsid w:val="005936B2"/>
    <w:rsid w:val="005946B0"/>
    <w:rsid w:val="00594DB1"/>
    <w:rsid w:val="00595351"/>
    <w:rsid w:val="00595FCE"/>
    <w:rsid w:val="00596354"/>
    <w:rsid w:val="005968F1"/>
    <w:rsid w:val="005973C2"/>
    <w:rsid w:val="00597926"/>
    <w:rsid w:val="005A0154"/>
    <w:rsid w:val="005A06EE"/>
    <w:rsid w:val="005A0899"/>
    <w:rsid w:val="005A1590"/>
    <w:rsid w:val="005A21FC"/>
    <w:rsid w:val="005A271E"/>
    <w:rsid w:val="005A2AA1"/>
    <w:rsid w:val="005A2B20"/>
    <w:rsid w:val="005A2D18"/>
    <w:rsid w:val="005A3026"/>
    <w:rsid w:val="005A3629"/>
    <w:rsid w:val="005A3B7C"/>
    <w:rsid w:val="005A3C58"/>
    <w:rsid w:val="005A4641"/>
    <w:rsid w:val="005A4C03"/>
    <w:rsid w:val="005A5276"/>
    <w:rsid w:val="005A5B57"/>
    <w:rsid w:val="005A5F80"/>
    <w:rsid w:val="005A612E"/>
    <w:rsid w:val="005A7C39"/>
    <w:rsid w:val="005B1386"/>
    <w:rsid w:val="005B2B26"/>
    <w:rsid w:val="005B2F7F"/>
    <w:rsid w:val="005B363C"/>
    <w:rsid w:val="005B37AF"/>
    <w:rsid w:val="005B3CD3"/>
    <w:rsid w:val="005B40C2"/>
    <w:rsid w:val="005B450C"/>
    <w:rsid w:val="005B4D12"/>
    <w:rsid w:val="005B4E1E"/>
    <w:rsid w:val="005B524E"/>
    <w:rsid w:val="005B5506"/>
    <w:rsid w:val="005B58B8"/>
    <w:rsid w:val="005B5ABE"/>
    <w:rsid w:val="005B6B4A"/>
    <w:rsid w:val="005B7B7F"/>
    <w:rsid w:val="005C1A44"/>
    <w:rsid w:val="005C22AB"/>
    <w:rsid w:val="005C318E"/>
    <w:rsid w:val="005C35AE"/>
    <w:rsid w:val="005C37CD"/>
    <w:rsid w:val="005C4C94"/>
    <w:rsid w:val="005C508B"/>
    <w:rsid w:val="005C5C53"/>
    <w:rsid w:val="005C60B2"/>
    <w:rsid w:val="005C62D4"/>
    <w:rsid w:val="005C6552"/>
    <w:rsid w:val="005C7708"/>
    <w:rsid w:val="005C7EDE"/>
    <w:rsid w:val="005D0675"/>
    <w:rsid w:val="005D1FE5"/>
    <w:rsid w:val="005D2D53"/>
    <w:rsid w:val="005D34B9"/>
    <w:rsid w:val="005D41F6"/>
    <w:rsid w:val="005D4776"/>
    <w:rsid w:val="005D55E6"/>
    <w:rsid w:val="005D6E86"/>
    <w:rsid w:val="005D7BF3"/>
    <w:rsid w:val="005E05B0"/>
    <w:rsid w:val="005E0678"/>
    <w:rsid w:val="005E144F"/>
    <w:rsid w:val="005E152C"/>
    <w:rsid w:val="005E1CF3"/>
    <w:rsid w:val="005E281B"/>
    <w:rsid w:val="005E2E17"/>
    <w:rsid w:val="005E2EC6"/>
    <w:rsid w:val="005E3963"/>
    <w:rsid w:val="005E3D54"/>
    <w:rsid w:val="005E3F08"/>
    <w:rsid w:val="005E42C3"/>
    <w:rsid w:val="005E5B7A"/>
    <w:rsid w:val="005E5E4B"/>
    <w:rsid w:val="005E62A5"/>
    <w:rsid w:val="005E6CA6"/>
    <w:rsid w:val="005E7D9C"/>
    <w:rsid w:val="005F09F3"/>
    <w:rsid w:val="005F1937"/>
    <w:rsid w:val="005F3193"/>
    <w:rsid w:val="005F3E72"/>
    <w:rsid w:val="005F5903"/>
    <w:rsid w:val="005F62E6"/>
    <w:rsid w:val="005F644D"/>
    <w:rsid w:val="005F7688"/>
    <w:rsid w:val="005F7E27"/>
    <w:rsid w:val="00600B11"/>
    <w:rsid w:val="00600BFA"/>
    <w:rsid w:val="00600F42"/>
    <w:rsid w:val="006015C7"/>
    <w:rsid w:val="00601670"/>
    <w:rsid w:val="00601758"/>
    <w:rsid w:val="0060259D"/>
    <w:rsid w:val="00602D2D"/>
    <w:rsid w:val="00602E77"/>
    <w:rsid w:val="00604601"/>
    <w:rsid w:val="00604F8B"/>
    <w:rsid w:val="00605475"/>
    <w:rsid w:val="00605955"/>
    <w:rsid w:val="00606675"/>
    <w:rsid w:val="00606748"/>
    <w:rsid w:val="00606BF8"/>
    <w:rsid w:val="0061143B"/>
    <w:rsid w:val="00611CBA"/>
    <w:rsid w:val="00612897"/>
    <w:rsid w:val="00612928"/>
    <w:rsid w:val="00616146"/>
    <w:rsid w:val="00616673"/>
    <w:rsid w:val="00620080"/>
    <w:rsid w:val="006205F2"/>
    <w:rsid w:val="0062094F"/>
    <w:rsid w:val="00620A70"/>
    <w:rsid w:val="00620F38"/>
    <w:rsid w:val="00622535"/>
    <w:rsid w:val="00623374"/>
    <w:rsid w:val="00623550"/>
    <w:rsid w:val="006259B1"/>
    <w:rsid w:val="00626BAC"/>
    <w:rsid w:val="006271EC"/>
    <w:rsid w:val="0062756C"/>
    <w:rsid w:val="00627791"/>
    <w:rsid w:val="00630C08"/>
    <w:rsid w:val="00630C73"/>
    <w:rsid w:val="0063140F"/>
    <w:rsid w:val="006314BC"/>
    <w:rsid w:val="00631DC5"/>
    <w:rsid w:val="00633BFF"/>
    <w:rsid w:val="00633EA8"/>
    <w:rsid w:val="00635A84"/>
    <w:rsid w:val="00635F8F"/>
    <w:rsid w:val="00636C34"/>
    <w:rsid w:val="00640EB0"/>
    <w:rsid w:val="006413DF"/>
    <w:rsid w:val="0064144E"/>
    <w:rsid w:val="00641F54"/>
    <w:rsid w:val="0064356F"/>
    <w:rsid w:val="006435CA"/>
    <w:rsid w:val="00643E23"/>
    <w:rsid w:val="00643FFF"/>
    <w:rsid w:val="00644FEB"/>
    <w:rsid w:val="00646569"/>
    <w:rsid w:val="00646604"/>
    <w:rsid w:val="00646CDA"/>
    <w:rsid w:val="00647179"/>
    <w:rsid w:val="006472BD"/>
    <w:rsid w:val="00647738"/>
    <w:rsid w:val="00650738"/>
    <w:rsid w:val="00650AD6"/>
    <w:rsid w:val="00651409"/>
    <w:rsid w:val="00651E17"/>
    <w:rsid w:val="00652384"/>
    <w:rsid w:val="006534F0"/>
    <w:rsid w:val="00653A9E"/>
    <w:rsid w:val="00653B44"/>
    <w:rsid w:val="00653DC6"/>
    <w:rsid w:val="006544BA"/>
    <w:rsid w:val="00654577"/>
    <w:rsid w:val="00654D65"/>
    <w:rsid w:val="00655028"/>
    <w:rsid w:val="00656AC2"/>
    <w:rsid w:val="00656D17"/>
    <w:rsid w:val="00657A65"/>
    <w:rsid w:val="006603BD"/>
    <w:rsid w:val="006608CC"/>
    <w:rsid w:val="00660B9E"/>
    <w:rsid w:val="00661859"/>
    <w:rsid w:val="00661B04"/>
    <w:rsid w:val="0066231A"/>
    <w:rsid w:val="00664BAD"/>
    <w:rsid w:val="00665137"/>
    <w:rsid w:val="00666B1E"/>
    <w:rsid w:val="00666B48"/>
    <w:rsid w:val="0067028F"/>
    <w:rsid w:val="00670BDD"/>
    <w:rsid w:val="0067188D"/>
    <w:rsid w:val="00671E85"/>
    <w:rsid w:val="00673180"/>
    <w:rsid w:val="00673927"/>
    <w:rsid w:val="00674540"/>
    <w:rsid w:val="00674C94"/>
    <w:rsid w:val="00675AD7"/>
    <w:rsid w:val="00676ADE"/>
    <w:rsid w:val="00677608"/>
    <w:rsid w:val="00677991"/>
    <w:rsid w:val="00677DDC"/>
    <w:rsid w:val="00680262"/>
    <w:rsid w:val="006812E6"/>
    <w:rsid w:val="00681A95"/>
    <w:rsid w:val="0068370A"/>
    <w:rsid w:val="006841DC"/>
    <w:rsid w:val="00684773"/>
    <w:rsid w:val="00685047"/>
    <w:rsid w:val="00686A78"/>
    <w:rsid w:val="0068724A"/>
    <w:rsid w:val="00687463"/>
    <w:rsid w:val="006875B8"/>
    <w:rsid w:val="00690AD6"/>
    <w:rsid w:val="00691699"/>
    <w:rsid w:val="0069190B"/>
    <w:rsid w:val="00691E26"/>
    <w:rsid w:val="006920E6"/>
    <w:rsid w:val="00692A54"/>
    <w:rsid w:val="006932E6"/>
    <w:rsid w:val="006945B9"/>
    <w:rsid w:val="006965FC"/>
    <w:rsid w:val="00696974"/>
    <w:rsid w:val="00696A04"/>
    <w:rsid w:val="00696E92"/>
    <w:rsid w:val="00696F5E"/>
    <w:rsid w:val="006A15D0"/>
    <w:rsid w:val="006A197B"/>
    <w:rsid w:val="006A1BA2"/>
    <w:rsid w:val="006A1EA0"/>
    <w:rsid w:val="006A2617"/>
    <w:rsid w:val="006A295A"/>
    <w:rsid w:val="006A298B"/>
    <w:rsid w:val="006A2CA1"/>
    <w:rsid w:val="006A37BE"/>
    <w:rsid w:val="006A4786"/>
    <w:rsid w:val="006A524E"/>
    <w:rsid w:val="006A583C"/>
    <w:rsid w:val="006A594F"/>
    <w:rsid w:val="006A6667"/>
    <w:rsid w:val="006A694B"/>
    <w:rsid w:val="006A7C5B"/>
    <w:rsid w:val="006A7EB2"/>
    <w:rsid w:val="006B0C01"/>
    <w:rsid w:val="006B14EF"/>
    <w:rsid w:val="006B1986"/>
    <w:rsid w:val="006B1E96"/>
    <w:rsid w:val="006B1F3F"/>
    <w:rsid w:val="006B26EB"/>
    <w:rsid w:val="006B2905"/>
    <w:rsid w:val="006B332E"/>
    <w:rsid w:val="006B6CAF"/>
    <w:rsid w:val="006B6D7A"/>
    <w:rsid w:val="006B7898"/>
    <w:rsid w:val="006B7A82"/>
    <w:rsid w:val="006C0AD4"/>
    <w:rsid w:val="006C147F"/>
    <w:rsid w:val="006C1648"/>
    <w:rsid w:val="006C17C1"/>
    <w:rsid w:val="006C1A5F"/>
    <w:rsid w:val="006C1C66"/>
    <w:rsid w:val="006C2509"/>
    <w:rsid w:val="006C257F"/>
    <w:rsid w:val="006C2AB5"/>
    <w:rsid w:val="006C5244"/>
    <w:rsid w:val="006C59A7"/>
    <w:rsid w:val="006C5E17"/>
    <w:rsid w:val="006C622C"/>
    <w:rsid w:val="006C6700"/>
    <w:rsid w:val="006C7333"/>
    <w:rsid w:val="006D1ADA"/>
    <w:rsid w:val="006D1E2D"/>
    <w:rsid w:val="006D2D03"/>
    <w:rsid w:val="006D377C"/>
    <w:rsid w:val="006D3D5C"/>
    <w:rsid w:val="006D50FF"/>
    <w:rsid w:val="006D519A"/>
    <w:rsid w:val="006D6070"/>
    <w:rsid w:val="006D662E"/>
    <w:rsid w:val="006D682D"/>
    <w:rsid w:val="006D6E16"/>
    <w:rsid w:val="006D766A"/>
    <w:rsid w:val="006D7B19"/>
    <w:rsid w:val="006D7C29"/>
    <w:rsid w:val="006E0647"/>
    <w:rsid w:val="006E23B6"/>
    <w:rsid w:val="006E2A90"/>
    <w:rsid w:val="006E2F90"/>
    <w:rsid w:val="006E3D96"/>
    <w:rsid w:val="006E4268"/>
    <w:rsid w:val="006E4700"/>
    <w:rsid w:val="006E55F0"/>
    <w:rsid w:val="006E58DE"/>
    <w:rsid w:val="006E5921"/>
    <w:rsid w:val="006E5924"/>
    <w:rsid w:val="006E5B07"/>
    <w:rsid w:val="006E5BA6"/>
    <w:rsid w:val="006E6182"/>
    <w:rsid w:val="006E7004"/>
    <w:rsid w:val="006E70EF"/>
    <w:rsid w:val="006E72CB"/>
    <w:rsid w:val="006F03DF"/>
    <w:rsid w:val="006F15A4"/>
    <w:rsid w:val="006F2CD9"/>
    <w:rsid w:val="006F30F2"/>
    <w:rsid w:val="006F33CD"/>
    <w:rsid w:val="006F38FF"/>
    <w:rsid w:val="006F3FAE"/>
    <w:rsid w:val="006F4876"/>
    <w:rsid w:val="006F4938"/>
    <w:rsid w:val="006F7DAE"/>
    <w:rsid w:val="0070057D"/>
    <w:rsid w:val="00700FCC"/>
    <w:rsid w:val="00701A98"/>
    <w:rsid w:val="00702908"/>
    <w:rsid w:val="00702F5F"/>
    <w:rsid w:val="00703AEB"/>
    <w:rsid w:val="00703BD2"/>
    <w:rsid w:val="007042F7"/>
    <w:rsid w:val="00705521"/>
    <w:rsid w:val="00705C4E"/>
    <w:rsid w:val="0070639D"/>
    <w:rsid w:val="00707075"/>
    <w:rsid w:val="0070761B"/>
    <w:rsid w:val="007103FC"/>
    <w:rsid w:val="00710742"/>
    <w:rsid w:val="00710EB9"/>
    <w:rsid w:val="00710F35"/>
    <w:rsid w:val="0071182A"/>
    <w:rsid w:val="00712085"/>
    <w:rsid w:val="0071260B"/>
    <w:rsid w:val="007127B4"/>
    <w:rsid w:val="00712FA0"/>
    <w:rsid w:val="00713E6D"/>
    <w:rsid w:val="00714242"/>
    <w:rsid w:val="0071451F"/>
    <w:rsid w:val="0071513D"/>
    <w:rsid w:val="00716AA7"/>
    <w:rsid w:val="00717173"/>
    <w:rsid w:val="00717218"/>
    <w:rsid w:val="00717968"/>
    <w:rsid w:val="0072006E"/>
    <w:rsid w:val="00720957"/>
    <w:rsid w:val="0072128B"/>
    <w:rsid w:val="00721B9D"/>
    <w:rsid w:val="00721F15"/>
    <w:rsid w:val="00722163"/>
    <w:rsid w:val="007226F3"/>
    <w:rsid w:val="00723A34"/>
    <w:rsid w:val="00723EF8"/>
    <w:rsid w:val="007240EA"/>
    <w:rsid w:val="00724641"/>
    <w:rsid w:val="00725630"/>
    <w:rsid w:val="00725642"/>
    <w:rsid w:val="00725960"/>
    <w:rsid w:val="00726C7E"/>
    <w:rsid w:val="00726C81"/>
    <w:rsid w:val="00727687"/>
    <w:rsid w:val="007311F2"/>
    <w:rsid w:val="0073200A"/>
    <w:rsid w:val="00732DBB"/>
    <w:rsid w:val="007334BE"/>
    <w:rsid w:val="00733E94"/>
    <w:rsid w:val="007344E5"/>
    <w:rsid w:val="0073570E"/>
    <w:rsid w:val="00735B1B"/>
    <w:rsid w:val="00735DCB"/>
    <w:rsid w:val="007367A8"/>
    <w:rsid w:val="00736A2E"/>
    <w:rsid w:val="007379B8"/>
    <w:rsid w:val="00737ECC"/>
    <w:rsid w:val="00740BEA"/>
    <w:rsid w:val="007410CC"/>
    <w:rsid w:val="00741134"/>
    <w:rsid w:val="00741C39"/>
    <w:rsid w:val="007444C4"/>
    <w:rsid w:val="0074471F"/>
    <w:rsid w:val="007449F3"/>
    <w:rsid w:val="00745C14"/>
    <w:rsid w:val="0074651F"/>
    <w:rsid w:val="007469D7"/>
    <w:rsid w:val="00746BF0"/>
    <w:rsid w:val="00746FC5"/>
    <w:rsid w:val="00747652"/>
    <w:rsid w:val="007500BD"/>
    <w:rsid w:val="0075127F"/>
    <w:rsid w:val="00751B07"/>
    <w:rsid w:val="00751C75"/>
    <w:rsid w:val="00751E82"/>
    <w:rsid w:val="00752A87"/>
    <w:rsid w:val="007533AA"/>
    <w:rsid w:val="00753844"/>
    <w:rsid w:val="00753A66"/>
    <w:rsid w:val="00756B99"/>
    <w:rsid w:val="00756E5B"/>
    <w:rsid w:val="0075747F"/>
    <w:rsid w:val="00757F3D"/>
    <w:rsid w:val="00757F63"/>
    <w:rsid w:val="00760357"/>
    <w:rsid w:val="00760D8B"/>
    <w:rsid w:val="00760F6B"/>
    <w:rsid w:val="0076148D"/>
    <w:rsid w:val="007627CC"/>
    <w:rsid w:val="0076290E"/>
    <w:rsid w:val="00763094"/>
    <w:rsid w:val="0076480B"/>
    <w:rsid w:val="00764A1F"/>
    <w:rsid w:val="00764C95"/>
    <w:rsid w:val="007651FE"/>
    <w:rsid w:val="007657C0"/>
    <w:rsid w:val="00770FFD"/>
    <w:rsid w:val="0077204B"/>
    <w:rsid w:val="00772ACA"/>
    <w:rsid w:val="0077432E"/>
    <w:rsid w:val="007748C6"/>
    <w:rsid w:val="00774E6E"/>
    <w:rsid w:val="00775C4F"/>
    <w:rsid w:val="00777934"/>
    <w:rsid w:val="007807DB"/>
    <w:rsid w:val="00780C0D"/>
    <w:rsid w:val="0078163F"/>
    <w:rsid w:val="007818BA"/>
    <w:rsid w:val="007827C5"/>
    <w:rsid w:val="007828DB"/>
    <w:rsid w:val="00782A59"/>
    <w:rsid w:val="00783137"/>
    <w:rsid w:val="00783787"/>
    <w:rsid w:val="00783A2E"/>
    <w:rsid w:val="0078406C"/>
    <w:rsid w:val="007840D9"/>
    <w:rsid w:val="007847A9"/>
    <w:rsid w:val="00784D08"/>
    <w:rsid w:val="007853D6"/>
    <w:rsid w:val="00785832"/>
    <w:rsid w:val="0078595D"/>
    <w:rsid w:val="00786050"/>
    <w:rsid w:val="0078630F"/>
    <w:rsid w:val="00786728"/>
    <w:rsid w:val="007867AF"/>
    <w:rsid w:val="00786D29"/>
    <w:rsid w:val="0078712B"/>
    <w:rsid w:val="0078716D"/>
    <w:rsid w:val="007873E2"/>
    <w:rsid w:val="00787EDB"/>
    <w:rsid w:val="00790462"/>
    <w:rsid w:val="007909D8"/>
    <w:rsid w:val="00790C5B"/>
    <w:rsid w:val="007917D2"/>
    <w:rsid w:val="007917F9"/>
    <w:rsid w:val="0079293D"/>
    <w:rsid w:val="00793E79"/>
    <w:rsid w:val="00794AD0"/>
    <w:rsid w:val="00795C91"/>
    <w:rsid w:val="00796AA0"/>
    <w:rsid w:val="007A1B38"/>
    <w:rsid w:val="007A213F"/>
    <w:rsid w:val="007A2901"/>
    <w:rsid w:val="007A3DB0"/>
    <w:rsid w:val="007A4300"/>
    <w:rsid w:val="007A4A61"/>
    <w:rsid w:val="007A5A19"/>
    <w:rsid w:val="007A758C"/>
    <w:rsid w:val="007A7FC1"/>
    <w:rsid w:val="007B0212"/>
    <w:rsid w:val="007B02A8"/>
    <w:rsid w:val="007B0884"/>
    <w:rsid w:val="007B1000"/>
    <w:rsid w:val="007B10FE"/>
    <w:rsid w:val="007B11AC"/>
    <w:rsid w:val="007B1552"/>
    <w:rsid w:val="007B2882"/>
    <w:rsid w:val="007B52A3"/>
    <w:rsid w:val="007B563E"/>
    <w:rsid w:val="007B60BF"/>
    <w:rsid w:val="007B6A7C"/>
    <w:rsid w:val="007B7047"/>
    <w:rsid w:val="007B70E8"/>
    <w:rsid w:val="007B7480"/>
    <w:rsid w:val="007B799F"/>
    <w:rsid w:val="007C091A"/>
    <w:rsid w:val="007C0B25"/>
    <w:rsid w:val="007C172A"/>
    <w:rsid w:val="007C21ED"/>
    <w:rsid w:val="007C2CE8"/>
    <w:rsid w:val="007C2EE1"/>
    <w:rsid w:val="007C3588"/>
    <w:rsid w:val="007C3644"/>
    <w:rsid w:val="007C44BD"/>
    <w:rsid w:val="007C4628"/>
    <w:rsid w:val="007C4AE0"/>
    <w:rsid w:val="007C58BF"/>
    <w:rsid w:val="007C6F39"/>
    <w:rsid w:val="007C7086"/>
    <w:rsid w:val="007C7B06"/>
    <w:rsid w:val="007C7F92"/>
    <w:rsid w:val="007D01CB"/>
    <w:rsid w:val="007D02ED"/>
    <w:rsid w:val="007D0418"/>
    <w:rsid w:val="007D068B"/>
    <w:rsid w:val="007D26D3"/>
    <w:rsid w:val="007D43B5"/>
    <w:rsid w:val="007D4B4F"/>
    <w:rsid w:val="007D4E3E"/>
    <w:rsid w:val="007D54C3"/>
    <w:rsid w:val="007D66B6"/>
    <w:rsid w:val="007D6ADD"/>
    <w:rsid w:val="007D7135"/>
    <w:rsid w:val="007D7378"/>
    <w:rsid w:val="007D7509"/>
    <w:rsid w:val="007E0B0F"/>
    <w:rsid w:val="007E0F3B"/>
    <w:rsid w:val="007E0FC8"/>
    <w:rsid w:val="007E2F5B"/>
    <w:rsid w:val="007E2FAF"/>
    <w:rsid w:val="007E3CEA"/>
    <w:rsid w:val="007E4753"/>
    <w:rsid w:val="007E4C7C"/>
    <w:rsid w:val="007E50B6"/>
    <w:rsid w:val="007E5D46"/>
    <w:rsid w:val="007E6108"/>
    <w:rsid w:val="007E6820"/>
    <w:rsid w:val="007F0055"/>
    <w:rsid w:val="007F0559"/>
    <w:rsid w:val="007F21FB"/>
    <w:rsid w:val="007F2E7B"/>
    <w:rsid w:val="007F2FEA"/>
    <w:rsid w:val="007F4837"/>
    <w:rsid w:val="007F4CC9"/>
    <w:rsid w:val="007F4CD0"/>
    <w:rsid w:val="007F53D7"/>
    <w:rsid w:val="007F5710"/>
    <w:rsid w:val="007F5C56"/>
    <w:rsid w:val="007F6556"/>
    <w:rsid w:val="007F6C42"/>
    <w:rsid w:val="007F6E8F"/>
    <w:rsid w:val="00800AF1"/>
    <w:rsid w:val="00801032"/>
    <w:rsid w:val="00801716"/>
    <w:rsid w:val="00801D2F"/>
    <w:rsid w:val="008037EC"/>
    <w:rsid w:val="0080502F"/>
    <w:rsid w:val="00805F1C"/>
    <w:rsid w:val="00805F4D"/>
    <w:rsid w:val="008076AE"/>
    <w:rsid w:val="00807A76"/>
    <w:rsid w:val="0081096B"/>
    <w:rsid w:val="00811A62"/>
    <w:rsid w:val="00811DA8"/>
    <w:rsid w:val="00811E15"/>
    <w:rsid w:val="008127AC"/>
    <w:rsid w:val="00812A5A"/>
    <w:rsid w:val="00812B91"/>
    <w:rsid w:val="00814156"/>
    <w:rsid w:val="00814CCB"/>
    <w:rsid w:val="00815091"/>
    <w:rsid w:val="0081536F"/>
    <w:rsid w:val="00816A46"/>
    <w:rsid w:val="00817E94"/>
    <w:rsid w:val="00820DCA"/>
    <w:rsid w:val="00820F07"/>
    <w:rsid w:val="00821F32"/>
    <w:rsid w:val="00822E9D"/>
    <w:rsid w:val="00823C53"/>
    <w:rsid w:val="008244EE"/>
    <w:rsid w:val="00824AA9"/>
    <w:rsid w:val="00826425"/>
    <w:rsid w:val="00827943"/>
    <w:rsid w:val="00830958"/>
    <w:rsid w:val="00831630"/>
    <w:rsid w:val="008328F7"/>
    <w:rsid w:val="0083403B"/>
    <w:rsid w:val="00834199"/>
    <w:rsid w:val="008344BE"/>
    <w:rsid w:val="0083499E"/>
    <w:rsid w:val="00834B4E"/>
    <w:rsid w:val="00834B99"/>
    <w:rsid w:val="00834D76"/>
    <w:rsid w:val="00834FA9"/>
    <w:rsid w:val="008356A0"/>
    <w:rsid w:val="00835DD3"/>
    <w:rsid w:val="00836137"/>
    <w:rsid w:val="008361F5"/>
    <w:rsid w:val="00836898"/>
    <w:rsid w:val="008369E6"/>
    <w:rsid w:val="00836FCE"/>
    <w:rsid w:val="0083742E"/>
    <w:rsid w:val="00837FFC"/>
    <w:rsid w:val="008400E8"/>
    <w:rsid w:val="00840248"/>
    <w:rsid w:val="00840898"/>
    <w:rsid w:val="00840FAB"/>
    <w:rsid w:val="008431E2"/>
    <w:rsid w:val="0084322F"/>
    <w:rsid w:val="00843BD1"/>
    <w:rsid w:val="00845143"/>
    <w:rsid w:val="008454EB"/>
    <w:rsid w:val="00845735"/>
    <w:rsid w:val="00845C3C"/>
    <w:rsid w:val="0084719F"/>
    <w:rsid w:val="008473A6"/>
    <w:rsid w:val="008505DA"/>
    <w:rsid w:val="00850EF7"/>
    <w:rsid w:val="00851326"/>
    <w:rsid w:val="00851737"/>
    <w:rsid w:val="00853A12"/>
    <w:rsid w:val="00854CD2"/>
    <w:rsid w:val="00855067"/>
    <w:rsid w:val="008550F2"/>
    <w:rsid w:val="00855DB2"/>
    <w:rsid w:val="00855F8F"/>
    <w:rsid w:val="00857414"/>
    <w:rsid w:val="0085749D"/>
    <w:rsid w:val="00857C51"/>
    <w:rsid w:val="008604E9"/>
    <w:rsid w:val="00860ACA"/>
    <w:rsid w:val="00860BDE"/>
    <w:rsid w:val="008625C3"/>
    <w:rsid w:val="008625E7"/>
    <w:rsid w:val="00862DF3"/>
    <w:rsid w:val="00863E81"/>
    <w:rsid w:val="00864582"/>
    <w:rsid w:val="00867831"/>
    <w:rsid w:val="00867C8A"/>
    <w:rsid w:val="008702A6"/>
    <w:rsid w:val="00871780"/>
    <w:rsid w:val="0087233F"/>
    <w:rsid w:val="00872C07"/>
    <w:rsid w:val="008737FF"/>
    <w:rsid w:val="00873997"/>
    <w:rsid w:val="008752BE"/>
    <w:rsid w:val="00875C70"/>
    <w:rsid w:val="00876344"/>
    <w:rsid w:val="00876C99"/>
    <w:rsid w:val="00876F9F"/>
    <w:rsid w:val="008772B8"/>
    <w:rsid w:val="008819A7"/>
    <w:rsid w:val="008820EE"/>
    <w:rsid w:val="0088374E"/>
    <w:rsid w:val="00884D2C"/>
    <w:rsid w:val="00885459"/>
    <w:rsid w:val="00885E97"/>
    <w:rsid w:val="00885FD1"/>
    <w:rsid w:val="00886750"/>
    <w:rsid w:val="00887463"/>
    <w:rsid w:val="00887699"/>
    <w:rsid w:val="00887C24"/>
    <w:rsid w:val="0089048B"/>
    <w:rsid w:val="00892818"/>
    <w:rsid w:val="00893148"/>
    <w:rsid w:val="008935B7"/>
    <w:rsid w:val="00893F10"/>
    <w:rsid w:val="008958A0"/>
    <w:rsid w:val="0089624F"/>
    <w:rsid w:val="0089656A"/>
    <w:rsid w:val="00896573"/>
    <w:rsid w:val="008A067C"/>
    <w:rsid w:val="008A084B"/>
    <w:rsid w:val="008A19D0"/>
    <w:rsid w:val="008A4131"/>
    <w:rsid w:val="008A5E8F"/>
    <w:rsid w:val="008A7792"/>
    <w:rsid w:val="008A7D37"/>
    <w:rsid w:val="008B005E"/>
    <w:rsid w:val="008B0585"/>
    <w:rsid w:val="008B0746"/>
    <w:rsid w:val="008B0B95"/>
    <w:rsid w:val="008B1A6C"/>
    <w:rsid w:val="008B21D5"/>
    <w:rsid w:val="008B29A2"/>
    <w:rsid w:val="008B2A00"/>
    <w:rsid w:val="008B2B40"/>
    <w:rsid w:val="008B2DED"/>
    <w:rsid w:val="008B2EFA"/>
    <w:rsid w:val="008B3826"/>
    <w:rsid w:val="008B3E75"/>
    <w:rsid w:val="008B4544"/>
    <w:rsid w:val="008B531B"/>
    <w:rsid w:val="008B535F"/>
    <w:rsid w:val="008B56DB"/>
    <w:rsid w:val="008B6918"/>
    <w:rsid w:val="008B6EE9"/>
    <w:rsid w:val="008B77AE"/>
    <w:rsid w:val="008C0119"/>
    <w:rsid w:val="008C04AA"/>
    <w:rsid w:val="008C11B3"/>
    <w:rsid w:val="008C1D56"/>
    <w:rsid w:val="008C2280"/>
    <w:rsid w:val="008C22D8"/>
    <w:rsid w:val="008C33CB"/>
    <w:rsid w:val="008C3A1F"/>
    <w:rsid w:val="008C3C89"/>
    <w:rsid w:val="008C3E2A"/>
    <w:rsid w:val="008C3FB4"/>
    <w:rsid w:val="008C4724"/>
    <w:rsid w:val="008C5050"/>
    <w:rsid w:val="008C6D01"/>
    <w:rsid w:val="008C6EDE"/>
    <w:rsid w:val="008C756F"/>
    <w:rsid w:val="008C7B9F"/>
    <w:rsid w:val="008C7F07"/>
    <w:rsid w:val="008D0F00"/>
    <w:rsid w:val="008D0F22"/>
    <w:rsid w:val="008D1167"/>
    <w:rsid w:val="008D18F7"/>
    <w:rsid w:val="008D1E26"/>
    <w:rsid w:val="008D2683"/>
    <w:rsid w:val="008D2CBA"/>
    <w:rsid w:val="008D2F7D"/>
    <w:rsid w:val="008D3817"/>
    <w:rsid w:val="008D3C52"/>
    <w:rsid w:val="008D3D90"/>
    <w:rsid w:val="008D4C8D"/>
    <w:rsid w:val="008D538B"/>
    <w:rsid w:val="008D598C"/>
    <w:rsid w:val="008D5B49"/>
    <w:rsid w:val="008D6F76"/>
    <w:rsid w:val="008D7A5D"/>
    <w:rsid w:val="008D7C52"/>
    <w:rsid w:val="008D7D6B"/>
    <w:rsid w:val="008E05EA"/>
    <w:rsid w:val="008E2D3C"/>
    <w:rsid w:val="008E35F5"/>
    <w:rsid w:val="008E43A9"/>
    <w:rsid w:val="008E54FF"/>
    <w:rsid w:val="008E566F"/>
    <w:rsid w:val="008E573D"/>
    <w:rsid w:val="008E594E"/>
    <w:rsid w:val="008E64E7"/>
    <w:rsid w:val="008E6F8F"/>
    <w:rsid w:val="008E739C"/>
    <w:rsid w:val="008E769D"/>
    <w:rsid w:val="008E770D"/>
    <w:rsid w:val="008E7807"/>
    <w:rsid w:val="008E7C15"/>
    <w:rsid w:val="008E7D88"/>
    <w:rsid w:val="008E7DE2"/>
    <w:rsid w:val="008F11A8"/>
    <w:rsid w:val="008F18FC"/>
    <w:rsid w:val="008F1D9B"/>
    <w:rsid w:val="008F2649"/>
    <w:rsid w:val="008F2875"/>
    <w:rsid w:val="008F29A6"/>
    <w:rsid w:val="008F33E7"/>
    <w:rsid w:val="008F34FC"/>
    <w:rsid w:val="008F35AE"/>
    <w:rsid w:val="008F3D62"/>
    <w:rsid w:val="008F4393"/>
    <w:rsid w:val="008F4BB8"/>
    <w:rsid w:val="008F4C6B"/>
    <w:rsid w:val="008F5094"/>
    <w:rsid w:val="008F568A"/>
    <w:rsid w:val="008F5A74"/>
    <w:rsid w:val="008F6495"/>
    <w:rsid w:val="008F7550"/>
    <w:rsid w:val="008F78F1"/>
    <w:rsid w:val="008F7AEA"/>
    <w:rsid w:val="009019E9"/>
    <w:rsid w:val="0090205E"/>
    <w:rsid w:val="009020F5"/>
    <w:rsid w:val="009031CA"/>
    <w:rsid w:val="009042E7"/>
    <w:rsid w:val="0090678C"/>
    <w:rsid w:val="0090688C"/>
    <w:rsid w:val="00906CAF"/>
    <w:rsid w:val="0091055A"/>
    <w:rsid w:val="00910AD9"/>
    <w:rsid w:val="00910D1D"/>
    <w:rsid w:val="00910DBD"/>
    <w:rsid w:val="009122B7"/>
    <w:rsid w:val="009126CF"/>
    <w:rsid w:val="00912BD8"/>
    <w:rsid w:val="00913DEB"/>
    <w:rsid w:val="009142B4"/>
    <w:rsid w:val="00914FFD"/>
    <w:rsid w:val="0091549A"/>
    <w:rsid w:val="00915D85"/>
    <w:rsid w:val="00915DDF"/>
    <w:rsid w:val="009168D7"/>
    <w:rsid w:val="0091690C"/>
    <w:rsid w:val="009169DE"/>
    <w:rsid w:val="00916EC9"/>
    <w:rsid w:val="0091711D"/>
    <w:rsid w:val="009200CE"/>
    <w:rsid w:val="00920AF4"/>
    <w:rsid w:val="009217B2"/>
    <w:rsid w:val="00921CDC"/>
    <w:rsid w:val="00921F4E"/>
    <w:rsid w:val="009222C4"/>
    <w:rsid w:val="00922708"/>
    <w:rsid w:val="009227A7"/>
    <w:rsid w:val="009232B9"/>
    <w:rsid w:val="00924354"/>
    <w:rsid w:val="0092456A"/>
    <w:rsid w:val="009246A8"/>
    <w:rsid w:val="009254E0"/>
    <w:rsid w:val="00931149"/>
    <w:rsid w:val="009331B3"/>
    <w:rsid w:val="0093365B"/>
    <w:rsid w:val="00933CDB"/>
    <w:rsid w:val="00933FE9"/>
    <w:rsid w:val="009349EB"/>
    <w:rsid w:val="009351E4"/>
    <w:rsid w:val="00935C92"/>
    <w:rsid w:val="009400D4"/>
    <w:rsid w:val="00940BD0"/>
    <w:rsid w:val="00940DFD"/>
    <w:rsid w:val="00941503"/>
    <w:rsid w:val="00941DAF"/>
    <w:rsid w:val="00941F85"/>
    <w:rsid w:val="00942856"/>
    <w:rsid w:val="00942CD6"/>
    <w:rsid w:val="009439DC"/>
    <w:rsid w:val="009452AB"/>
    <w:rsid w:val="009453C4"/>
    <w:rsid w:val="009462DA"/>
    <w:rsid w:val="00946BB7"/>
    <w:rsid w:val="00947C5E"/>
    <w:rsid w:val="009507CE"/>
    <w:rsid w:val="00950854"/>
    <w:rsid w:val="00951FC6"/>
    <w:rsid w:val="00952268"/>
    <w:rsid w:val="00954A08"/>
    <w:rsid w:val="00954C60"/>
    <w:rsid w:val="00955886"/>
    <w:rsid w:val="00955982"/>
    <w:rsid w:val="00955E59"/>
    <w:rsid w:val="00956443"/>
    <w:rsid w:val="0095699F"/>
    <w:rsid w:val="00961558"/>
    <w:rsid w:val="00963096"/>
    <w:rsid w:val="0096440F"/>
    <w:rsid w:val="009644CE"/>
    <w:rsid w:val="00964A89"/>
    <w:rsid w:val="00964BA1"/>
    <w:rsid w:val="00966798"/>
    <w:rsid w:val="00966977"/>
    <w:rsid w:val="00966BF6"/>
    <w:rsid w:val="00966F7C"/>
    <w:rsid w:val="009670A5"/>
    <w:rsid w:val="00970200"/>
    <w:rsid w:val="00970698"/>
    <w:rsid w:val="0097269A"/>
    <w:rsid w:val="00972783"/>
    <w:rsid w:val="00972FB8"/>
    <w:rsid w:val="009736C8"/>
    <w:rsid w:val="00973F52"/>
    <w:rsid w:val="00974BDF"/>
    <w:rsid w:val="00974E43"/>
    <w:rsid w:val="00974FE6"/>
    <w:rsid w:val="0097520E"/>
    <w:rsid w:val="0097549A"/>
    <w:rsid w:val="00976553"/>
    <w:rsid w:val="00977898"/>
    <w:rsid w:val="009779F3"/>
    <w:rsid w:val="0098009F"/>
    <w:rsid w:val="0098268A"/>
    <w:rsid w:val="00982901"/>
    <w:rsid w:val="00983297"/>
    <w:rsid w:val="00984908"/>
    <w:rsid w:val="00984C26"/>
    <w:rsid w:val="009856F1"/>
    <w:rsid w:val="0098713D"/>
    <w:rsid w:val="00987141"/>
    <w:rsid w:val="00990AA2"/>
    <w:rsid w:val="00991BD4"/>
    <w:rsid w:val="0099254B"/>
    <w:rsid w:val="0099387B"/>
    <w:rsid w:val="00993D36"/>
    <w:rsid w:val="00994A49"/>
    <w:rsid w:val="00995D37"/>
    <w:rsid w:val="0099616F"/>
    <w:rsid w:val="0099743B"/>
    <w:rsid w:val="00997484"/>
    <w:rsid w:val="00997B87"/>
    <w:rsid w:val="009A064A"/>
    <w:rsid w:val="009A07EC"/>
    <w:rsid w:val="009A1F69"/>
    <w:rsid w:val="009A268A"/>
    <w:rsid w:val="009A2788"/>
    <w:rsid w:val="009A2A88"/>
    <w:rsid w:val="009A2EF3"/>
    <w:rsid w:val="009A3A4A"/>
    <w:rsid w:val="009A3C2B"/>
    <w:rsid w:val="009A684C"/>
    <w:rsid w:val="009A68F6"/>
    <w:rsid w:val="009A7579"/>
    <w:rsid w:val="009B077C"/>
    <w:rsid w:val="009B0EA4"/>
    <w:rsid w:val="009B10B8"/>
    <w:rsid w:val="009B259B"/>
    <w:rsid w:val="009B2755"/>
    <w:rsid w:val="009B27CE"/>
    <w:rsid w:val="009B29EF"/>
    <w:rsid w:val="009B2F86"/>
    <w:rsid w:val="009B36E6"/>
    <w:rsid w:val="009B4309"/>
    <w:rsid w:val="009B4472"/>
    <w:rsid w:val="009B496D"/>
    <w:rsid w:val="009B4CED"/>
    <w:rsid w:val="009B5163"/>
    <w:rsid w:val="009B5D2C"/>
    <w:rsid w:val="009B6584"/>
    <w:rsid w:val="009B6659"/>
    <w:rsid w:val="009B72A3"/>
    <w:rsid w:val="009B7304"/>
    <w:rsid w:val="009B7951"/>
    <w:rsid w:val="009B7A58"/>
    <w:rsid w:val="009B7A91"/>
    <w:rsid w:val="009B7CDA"/>
    <w:rsid w:val="009C0696"/>
    <w:rsid w:val="009C0756"/>
    <w:rsid w:val="009C1ADD"/>
    <w:rsid w:val="009C21BE"/>
    <w:rsid w:val="009C27CC"/>
    <w:rsid w:val="009C2A61"/>
    <w:rsid w:val="009C35CB"/>
    <w:rsid w:val="009C3669"/>
    <w:rsid w:val="009C4AE9"/>
    <w:rsid w:val="009C522D"/>
    <w:rsid w:val="009C5866"/>
    <w:rsid w:val="009C5C1F"/>
    <w:rsid w:val="009C5D63"/>
    <w:rsid w:val="009C600B"/>
    <w:rsid w:val="009C73F0"/>
    <w:rsid w:val="009C7564"/>
    <w:rsid w:val="009C7D69"/>
    <w:rsid w:val="009D0DBA"/>
    <w:rsid w:val="009D2DF1"/>
    <w:rsid w:val="009D3E8A"/>
    <w:rsid w:val="009D46CB"/>
    <w:rsid w:val="009D4717"/>
    <w:rsid w:val="009D4ED4"/>
    <w:rsid w:val="009D5939"/>
    <w:rsid w:val="009D59C3"/>
    <w:rsid w:val="009D75DD"/>
    <w:rsid w:val="009E0877"/>
    <w:rsid w:val="009E22E4"/>
    <w:rsid w:val="009E2BFE"/>
    <w:rsid w:val="009E31A3"/>
    <w:rsid w:val="009E3482"/>
    <w:rsid w:val="009E4E79"/>
    <w:rsid w:val="009E512A"/>
    <w:rsid w:val="009E51B5"/>
    <w:rsid w:val="009E6ED0"/>
    <w:rsid w:val="009E7112"/>
    <w:rsid w:val="009E79F3"/>
    <w:rsid w:val="009F0A9A"/>
    <w:rsid w:val="009F0C47"/>
    <w:rsid w:val="009F1358"/>
    <w:rsid w:val="009F1980"/>
    <w:rsid w:val="009F1F94"/>
    <w:rsid w:val="009F2452"/>
    <w:rsid w:val="009F3695"/>
    <w:rsid w:val="009F39FB"/>
    <w:rsid w:val="009F4139"/>
    <w:rsid w:val="009F42A7"/>
    <w:rsid w:val="009F44A0"/>
    <w:rsid w:val="009F4F33"/>
    <w:rsid w:val="009F55F5"/>
    <w:rsid w:val="009F6B2D"/>
    <w:rsid w:val="009F7994"/>
    <w:rsid w:val="009F7E6D"/>
    <w:rsid w:val="009F7FD8"/>
    <w:rsid w:val="00A005C9"/>
    <w:rsid w:val="00A0149A"/>
    <w:rsid w:val="00A02596"/>
    <w:rsid w:val="00A03350"/>
    <w:rsid w:val="00A05A48"/>
    <w:rsid w:val="00A05BEA"/>
    <w:rsid w:val="00A060BB"/>
    <w:rsid w:val="00A06927"/>
    <w:rsid w:val="00A06B14"/>
    <w:rsid w:val="00A07488"/>
    <w:rsid w:val="00A07624"/>
    <w:rsid w:val="00A07BBB"/>
    <w:rsid w:val="00A104AA"/>
    <w:rsid w:val="00A1199D"/>
    <w:rsid w:val="00A11F21"/>
    <w:rsid w:val="00A12CAD"/>
    <w:rsid w:val="00A131EE"/>
    <w:rsid w:val="00A13629"/>
    <w:rsid w:val="00A1367D"/>
    <w:rsid w:val="00A13A04"/>
    <w:rsid w:val="00A14600"/>
    <w:rsid w:val="00A14A10"/>
    <w:rsid w:val="00A14A18"/>
    <w:rsid w:val="00A150E2"/>
    <w:rsid w:val="00A15186"/>
    <w:rsid w:val="00A15374"/>
    <w:rsid w:val="00A17237"/>
    <w:rsid w:val="00A17731"/>
    <w:rsid w:val="00A2017D"/>
    <w:rsid w:val="00A20478"/>
    <w:rsid w:val="00A20E7D"/>
    <w:rsid w:val="00A216EF"/>
    <w:rsid w:val="00A2213C"/>
    <w:rsid w:val="00A22D35"/>
    <w:rsid w:val="00A23203"/>
    <w:rsid w:val="00A2345F"/>
    <w:rsid w:val="00A24169"/>
    <w:rsid w:val="00A242B3"/>
    <w:rsid w:val="00A24587"/>
    <w:rsid w:val="00A24F5A"/>
    <w:rsid w:val="00A257F6"/>
    <w:rsid w:val="00A2692D"/>
    <w:rsid w:val="00A26DDA"/>
    <w:rsid w:val="00A27B82"/>
    <w:rsid w:val="00A27D8E"/>
    <w:rsid w:val="00A30465"/>
    <w:rsid w:val="00A30929"/>
    <w:rsid w:val="00A30B66"/>
    <w:rsid w:val="00A310F5"/>
    <w:rsid w:val="00A317C7"/>
    <w:rsid w:val="00A31A1E"/>
    <w:rsid w:val="00A335CE"/>
    <w:rsid w:val="00A33E48"/>
    <w:rsid w:val="00A343DC"/>
    <w:rsid w:val="00A34FB8"/>
    <w:rsid w:val="00A35421"/>
    <w:rsid w:val="00A35571"/>
    <w:rsid w:val="00A35F95"/>
    <w:rsid w:val="00A3601C"/>
    <w:rsid w:val="00A363A9"/>
    <w:rsid w:val="00A36417"/>
    <w:rsid w:val="00A365AF"/>
    <w:rsid w:val="00A36A0C"/>
    <w:rsid w:val="00A36C38"/>
    <w:rsid w:val="00A405B6"/>
    <w:rsid w:val="00A4183B"/>
    <w:rsid w:val="00A41CD4"/>
    <w:rsid w:val="00A421EB"/>
    <w:rsid w:val="00A432C8"/>
    <w:rsid w:val="00A43580"/>
    <w:rsid w:val="00A4393E"/>
    <w:rsid w:val="00A43DB6"/>
    <w:rsid w:val="00A43E11"/>
    <w:rsid w:val="00A4474E"/>
    <w:rsid w:val="00A4570B"/>
    <w:rsid w:val="00A50BFE"/>
    <w:rsid w:val="00A50C84"/>
    <w:rsid w:val="00A50EBD"/>
    <w:rsid w:val="00A52863"/>
    <w:rsid w:val="00A52E89"/>
    <w:rsid w:val="00A52EBD"/>
    <w:rsid w:val="00A53879"/>
    <w:rsid w:val="00A53C36"/>
    <w:rsid w:val="00A551B9"/>
    <w:rsid w:val="00A559B7"/>
    <w:rsid w:val="00A55E2E"/>
    <w:rsid w:val="00A561EB"/>
    <w:rsid w:val="00A57421"/>
    <w:rsid w:val="00A576A2"/>
    <w:rsid w:val="00A57AA3"/>
    <w:rsid w:val="00A61ACA"/>
    <w:rsid w:val="00A620C0"/>
    <w:rsid w:val="00A63CE9"/>
    <w:rsid w:val="00A63F26"/>
    <w:rsid w:val="00A64159"/>
    <w:rsid w:val="00A6415B"/>
    <w:rsid w:val="00A64882"/>
    <w:rsid w:val="00A65116"/>
    <w:rsid w:val="00A65368"/>
    <w:rsid w:val="00A657FD"/>
    <w:rsid w:val="00A66C68"/>
    <w:rsid w:val="00A670CA"/>
    <w:rsid w:val="00A671C5"/>
    <w:rsid w:val="00A70F1E"/>
    <w:rsid w:val="00A71D60"/>
    <w:rsid w:val="00A72531"/>
    <w:rsid w:val="00A726D6"/>
    <w:rsid w:val="00A72932"/>
    <w:rsid w:val="00A740E8"/>
    <w:rsid w:val="00A741B2"/>
    <w:rsid w:val="00A74989"/>
    <w:rsid w:val="00A74E10"/>
    <w:rsid w:val="00A7537A"/>
    <w:rsid w:val="00A759EF"/>
    <w:rsid w:val="00A760E5"/>
    <w:rsid w:val="00A80300"/>
    <w:rsid w:val="00A809A1"/>
    <w:rsid w:val="00A80CF1"/>
    <w:rsid w:val="00A80DE2"/>
    <w:rsid w:val="00A80FFD"/>
    <w:rsid w:val="00A81248"/>
    <w:rsid w:val="00A81FB0"/>
    <w:rsid w:val="00A82DA7"/>
    <w:rsid w:val="00A8423C"/>
    <w:rsid w:val="00A84340"/>
    <w:rsid w:val="00A84468"/>
    <w:rsid w:val="00A84BFA"/>
    <w:rsid w:val="00A85B56"/>
    <w:rsid w:val="00A85C77"/>
    <w:rsid w:val="00A8613A"/>
    <w:rsid w:val="00A86665"/>
    <w:rsid w:val="00A86ED4"/>
    <w:rsid w:val="00A8794D"/>
    <w:rsid w:val="00A87FA1"/>
    <w:rsid w:val="00A90340"/>
    <w:rsid w:val="00A90BCB"/>
    <w:rsid w:val="00A90F01"/>
    <w:rsid w:val="00A9187C"/>
    <w:rsid w:val="00A91A64"/>
    <w:rsid w:val="00A92258"/>
    <w:rsid w:val="00A93C93"/>
    <w:rsid w:val="00A943D3"/>
    <w:rsid w:val="00A945E2"/>
    <w:rsid w:val="00A947A5"/>
    <w:rsid w:val="00A95B87"/>
    <w:rsid w:val="00A95DE7"/>
    <w:rsid w:val="00A9607C"/>
    <w:rsid w:val="00A965A3"/>
    <w:rsid w:val="00A975BB"/>
    <w:rsid w:val="00A97688"/>
    <w:rsid w:val="00A97C84"/>
    <w:rsid w:val="00A97D76"/>
    <w:rsid w:val="00A97F6F"/>
    <w:rsid w:val="00AA033D"/>
    <w:rsid w:val="00AA1C65"/>
    <w:rsid w:val="00AA1E37"/>
    <w:rsid w:val="00AA1F38"/>
    <w:rsid w:val="00AA27DA"/>
    <w:rsid w:val="00AA512C"/>
    <w:rsid w:val="00AA535B"/>
    <w:rsid w:val="00AA541D"/>
    <w:rsid w:val="00AA5587"/>
    <w:rsid w:val="00AA5614"/>
    <w:rsid w:val="00AA5DA7"/>
    <w:rsid w:val="00AA7BED"/>
    <w:rsid w:val="00AB03FC"/>
    <w:rsid w:val="00AB1AB1"/>
    <w:rsid w:val="00AB1DE1"/>
    <w:rsid w:val="00AB1EBE"/>
    <w:rsid w:val="00AB27B3"/>
    <w:rsid w:val="00AB2F8D"/>
    <w:rsid w:val="00AB3189"/>
    <w:rsid w:val="00AB3971"/>
    <w:rsid w:val="00AB3A32"/>
    <w:rsid w:val="00AB501C"/>
    <w:rsid w:val="00AB545D"/>
    <w:rsid w:val="00AB5C70"/>
    <w:rsid w:val="00AB6478"/>
    <w:rsid w:val="00AB6D11"/>
    <w:rsid w:val="00AB7C17"/>
    <w:rsid w:val="00AB7FB8"/>
    <w:rsid w:val="00AC02F0"/>
    <w:rsid w:val="00AC06F8"/>
    <w:rsid w:val="00AC1E22"/>
    <w:rsid w:val="00AC26BC"/>
    <w:rsid w:val="00AC2DE4"/>
    <w:rsid w:val="00AC3475"/>
    <w:rsid w:val="00AC3FCD"/>
    <w:rsid w:val="00AC490C"/>
    <w:rsid w:val="00AC49FA"/>
    <w:rsid w:val="00AC5C73"/>
    <w:rsid w:val="00AC64FD"/>
    <w:rsid w:val="00AC6651"/>
    <w:rsid w:val="00AC6B4A"/>
    <w:rsid w:val="00AC6F0F"/>
    <w:rsid w:val="00AC6F94"/>
    <w:rsid w:val="00AD01E5"/>
    <w:rsid w:val="00AD04E7"/>
    <w:rsid w:val="00AD0AEC"/>
    <w:rsid w:val="00AD0F27"/>
    <w:rsid w:val="00AD2147"/>
    <w:rsid w:val="00AD3362"/>
    <w:rsid w:val="00AD3976"/>
    <w:rsid w:val="00AD46FE"/>
    <w:rsid w:val="00AD6593"/>
    <w:rsid w:val="00AD6AB6"/>
    <w:rsid w:val="00AE09B2"/>
    <w:rsid w:val="00AE120D"/>
    <w:rsid w:val="00AE1CC9"/>
    <w:rsid w:val="00AE223E"/>
    <w:rsid w:val="00AE23EE"/>
    <w:rsid w:val="00AE249E"/>
    <w:rsid w:val="00AE262A"/>
    <w:rsid w:val="00AE33B3"/>
    <w:rsid w:val="00AE51DB"/>
    <w:rsid w:val="00AE53D3"/>
    <w:rsid w:val="00AE5572"/>
    <w:rsid w:val="00AE5701"/>
    <w:rsid w:val="00AE5937"/>
    <w:rsid w:val="00AE63A1"/>
    <w:rsid w:val="00AE65A0"/>
    <w:rsid w:val="00AE68AC"/>
    <w:rsid w:val="00AE6A84"/>
    <w:rsid w:val="00AE786F"/>
    <w:rsid w:val="00AE7EC9"/>
    <w:rsid w:val="00AF0206"/>
    <w:rsid w:val="00AF14FC"/>
    <w:rsid w:val="00AF1678"/>
    <w:rsid w:val="00AF17B6"/>
    <w:rsid w:val="00AF286A"/>
    <w:rsid w:val="00AF35BB"/>
    <w:rsid w:val="00AF3F73"/>
    <w:rsid w:val="00AF45A8"/>
    <w:rsid w:val="00AF4ACC"/>
    <w:rsid w:val="00AF4B5E"/>
    <w:rsid w:val="00AF563E"/>
    <w:rsid w:val="00AF6B08"/>
    <w:rsid w:val="00AF7BBE"/>
    <w:rsid w:val="00AF7DCC"/>
    <w:rsid w:val="00B00CE3"/>
    <w:rsid w:val="00B01350"/>
    <w:rsid w:val="00B01E74"/>
    <w:rsid w:val="00B01F23"/>
    <w:rsid w:val="00B0281B"/>
    <w:rsid w:val="00B0320B"/>
    <w:rsid w:val="00B03479"/>
    <w:rsid w:val="00B0356A"/>
    <w:rsid w:val="00B03E94"/>
    <w:rsid w:val="00B03ECC"/>
    <w:rsid w:val="00B044DB"/>
    <w:rsid w:val="00B051EC"/>
    <w:rsid w:val="00B06242"/>
    <w:rsid w:val="00B064DE"/>
    <w:rsid w:val="00B11A82"/>
    <w:rsid w:val="00B11A8F"/>
    <w:rsid w:val="00B11B07"/>
    <w:rsid w:val="00B1253D"/>
    <w:rsid w:val="00B126B6"/>
    <w:rsid w:val="00B12EE9"/>
    <w:rsid w:val="00B13CE8"/>
    <w:rsid w:val="00B13E60"/>
    <w:rsid w:val="00B152F5"/>
    <w:rsid w:val="00B16298"/>
    <w:rsid w:val="00B16309"/>
    <w:rsid w:val="00B169D5"/>
    <w:rsid w:val="00B16CA9"/>
    <w:rsid w:val="00B1760C"/>
    <w:rsid w:val="00B2011E"/>
    <w:rsid w:val="00B219A7"/>
    <w:rsid w:val="00B21AA5"/>
    <w:rsid w:val="00B22517"/>
    <w:rsid w:val="00B23384"/>
    <w:rsid w:val="00B2509A"/>
    <w:rsid w:val="00B250B6"/>
    <w:rsid w:val="00B254CF"/>
    <w:rsid w:val="00B25586"/>
    <w:rsid w:val="00B25F1D"/>
    <w:rsid w:val="00B27D68"/>
    <w:rsid w:val="00B311CB"/>
    <w:rsid w:val="00B32F4D"/>
    <w:rsid w:val="00B33ECB"/>
    <w:rsid w:val="00B354CC"/>
    <w:rsid w:val="00B36712"/>
    <w:rsid w:val="00B3718D"/>
    <w:rsid w:val="00B37269"/>
    <w:rsid w:val="00B37552"/>
    <w:rsid w:val="00B37F0D"/>
    <w:rsid w:val="00B40EDF"/>
    <w:rsid w:val="00B4142F"/>
    <w:rsid w:val="00B41AF6"/>
    <w:rsid w:val="00B43369"/>
    <w:rsid w:val="00B43739"/>
    <w:rsid w:val="00B4397B"/>
    <w:rsid w:val="00B43A9E"/>
    <w:rsid w:val="00B43B75"/>
    <w:rsid w:val="00B440CF"/>
    <w:rsid w:val="00B44594"/>
    <w:rsid w:val="00B44E2C"/>
    <w:rsid w:val="00B4534D"/>
    <w:rsid w:val="00B4602F"/>
    <w:rsid w:val="00B4636D"/>
    <w:rsid w:val="00B4644A"/>
    <w:rsid w:val="00B46B41"/>
    <w:rsid w:val="00B475F8"/>
    <w:rsid w:val="00B510D4"/>
    <w:rsid w:val="00B51D1B"/>
    <w:rsid w:val="00B529FD"/>
    <w:rsid w:val="00B53C72"/>
    <w:rsid w:val="00B5488D"/>
    <w:rsid w:val="00B54AA2"/>
    <w:rsid w:val="00B558E0"/>
    <w:rsid w:val="00B57015"/>
    <w:rsid w:val="00B60218"/>
    <w:rsid w:val="00B6048D"/>
    <w:rsid w:val="00B60C66"/>
    <w:rsid w:val="00B61236"/>
    <w:rsid w:val="00B615BC"/>
    <w:rsid w:val="00B6282B"/>
    <w:rsid w:val="00B62A45"/>
    <w:rsid w:val="00B64264"/>
    <w:rsid w:val="00B6432D"/>
    <w:rsid w:val="00B6447D"/>
    <w:rsid w:val="00B64954"/>
    <w:rsid w:val="00B649CA"/>
    <w:rsid w:val="00B65030"/>
    <w:rsid w:val="00B6515F"/>
    <w:rsid w:val="00B65751"/>
    <w:rsid w:val="00B6577B"/>
    <w:rsid w:val="00B65BCA"/>
    <w:rsid w:val="00B65DD7"/>
    <w:rsid w:val="00B660A6"/>
    <w:rsid w:val="00B67350"/>
    <w:rsid w:val="00B67608"/>
    <w:rsid w:val="00B679E6"/>
    <w:rsid w:val="00B67D25"/>
    <w:rsid w:val="00B7085F"/>
    <w:rsid w:val="00B70B1E"/>
    <w:rsid w:val="00B712F8"/>
    <w:rsid w:val="00B71727"/>
    <w:rsid w:val="00B72A0D"/>
    <w:rsid w:val="00B72A8C"/>
    <w:rsid w:val="00B731AF"/>
    <w:rsid w:val="00B74609"/>
    <w:rsid w:val="00B74B34"/>
    <w:rsid w:val="00B761E8"/>
    <w:rsid w:val="00B764C8"/>
    <w:rsid w:val="00B76E2E"/>
    <w:rsid w:val="00B8011D"/>
    <w:rsid w:val="00B80581"/>
    <w:rsid w:val="00B808ED"/>
    <w:rsid w:val="00B80DFB"/>
    <w:rsid w:val="00B81262"/>
    <w:rsid w:val="00B816C7"/>
    <w:rsid w:val="00B81F7E"/>
    <w:rsid w:val="00B82DA1"/>
    <w:rsid w:val="00B83601"/>
    <w:rsid w:val="00B839F0"/>
    <w:rsid w:val="00B83B44"/>
    <w:rsid w:val="00B83CC3"/>
    <w:rsid w:val="00B83D1B"/>
    <w:rsid w:val="00B84A09"/>
    <w:rsid w:val="00B85356"/>
    <w:rsid w:val="00B85CD5"/>
    <w:rsid w:val="00B863D1"/>
    <w:rsid w:val="00B86987"/>
    <w:rsid w:val="00B86DC8"/>
    <w:rsid w:val="00B8711F"/>
    <w:rsid w:val="00B900CE"/>
    <w:rsid w:val="00B9170F"/>
    <w:rsid w:val="00B919E4"/>
    <w:rsid w:val="00B9246D"/>
    <w:rsid w:val="00B92874"/>
    <w:rsid w:val="00B92D75"/>
    <w:rsid w:val="00B930ED"/>
    <w:rsid w:val="00B934CC"/>
    <w:rsid w:val="00B93AD0"/>
    <w:rsid w:val="00B93C27"/>
    <w:rsid w:val="00B94E63"/>
    <w:rsid w:val="00B94F2B"/>
    <w:rsid w:val="00B96512"/>
    <w:rsid w:val="00B967E7"/>
    <w:rsid w:val="00B96ECB"/>
    <w:rsid w:val="00BA0703"/>
    <w:rsid w:val="00BA0DF8"/>
    <w:rsid w:val="00BA0FD6"/>
    <w:rsid w:val="00BA2AB6"/>
    <w:rsid w:val="00BA2BC0"/>
    <w:rsid w:val="00BA39CB"/>
    <w:rsid w:val="00BA3BC3"/>
    <w:rsid w:val="00BA3D1E"/>
    <w:rsid w:val="00BA5742"/>
    <w:rsid w:val="00BA67AA"/>
    <w:rsid w:val="00BA695A"/>
    <w:rsid w:val="00BA6CA4"/>
    <w:rsid w:val="00BA6EA9"/>
    <w:rsid w:val="00BB053E"/>
    <w:rsid w:val="00BB141D"/>
    <w:rsid w:val="00BB1790"/>
    <w:rsid w:val="00BB1FCD"/>
    <w:rsid w:val="00BB31E4"/>
    <w:rsid w:val="00BB326A"/>
    <w:rsid w:val="00BB4576"/>
    <w:rsid w:val="00BB5E43"/>
    <w:rsid w:val="00BB6B42"/>
    <w:rsid w:val="00BB72F8"/>
    <w:rsid w:val="00BB7E84"/>
    <w:rsid w:val="00BC11AB"/>
    <w:rsid w:val="00BC2514"/>
    <w:rsid w:val="00BC25D4"/>
    <w:rsid w:val="00BC5B23"/>
    <w:rsid w:val="00BC5C14"/>
    <w:rsid w:val="00BC5E33"/>
    <w:rsid w:val="00BC6A84"/>
    <w:rsid w:val="00BC7AA6"/>
    <w:rsid w:val="00BC7D09"/>
    <w:rsid w:val="00BC7EF8"/>
    <w:rsid w:val="00BD01C3"/>
    <w:rsid w:val="00BD0B9F"/>
    <w:rsid w:val="00BD0FBB"/>
    <w:rsid w:val="00BD1437"/>
    <w:rsid w:val="00BD165A"/>
    <w:rsid w:val="00BD17D0"/>
    <w:rsid w:val="00BD23D1"/>
    <w:rsid w:val="00BD24ED"/>
    <w:rsid w:val="00BD26B6"/>
    <w:rsid w:val="00BD42C4"/>
    <w:rsid w:val="00BD4907"/>
    <w:rsid w:val="00BD52F0"/>
    <w:rsid w:val="00BD5EF1"/>
    <w:rsid w:val="00BD70C4"/>
    <w:rsid w:val="00BD7354"/>
    <w:rsid w:val="00BD739C"/>
    <w:rsid w:val="00BD7758"/>
    <w:rsid w:val="00BD77D4"/>
    <w:rsid w:val="00BD7D86"/>
    <w:rsid w:val="00BE1302"/>
    <w:rsid w:val="00BE2AC4"/>
    <w:rsid w:val="00BE2F71"/>
    <w:rsid w:val="00BE3268"/>
    <w:rsid w:val="00BE3F9F"/>
    <w:rsid w:val="00BE5182"/>
    <w:rsid w:val="00BE554E"/>
    <w:rsid w:val="00BE56FB"/>
    <w:rsid w:val="00BE5EFB"/>
    <w:rsid w:val="00BE5F7D"/>
    <w:rsid w:val="00BE7E8C"/>
    <w:rsid w:val="00BF11E3"/>
    <w:rsid w:val="00BF1428"/>
    <w:rsid w:val="00BF1F72"/>
    <w:rsid w:val="00BF21A2"/>
    <w:rsid w:val="00BF28A7"/>
    <w:rsid w:val="00BF446F"/>
    <w:rsid w:val="00BF5221"/>
    <w:rsid w:val="00BF60C5"/>
    <w:rsid w:val="00BF6458"/>
    <w:rsid w:val="00BF645B"/>
    <w:rsid w:val="00BF7301"/>
    <w:rsid w:val="00BF74F0"/>
    <w:rsid w:val="00C0014D"/>
    <w:rsid w:val="00C00D8F"/>
    <w:rsid w:val="00C00E37"/>
    <w:rsid w:val="00C02656"/>
    <w:rsid w:val="00C02742"/>
    <w:rsid w:val="00C02AFA"/>
    <w:rsid w:val="00C02C5C"/>
    <w:rsid w:val="00C03432"/>
    <w:rsid w:val="00C0354D"/>
    <w:rsid w:val="00C03AC4"/>
    <w:rsid w:val="00C04613"/>
    <w:rsid w:val="00C04C29"/>
    <w:rsid w:val="00C04C78"/>
    <w:rsid w:val="00C05B51"/>
    <w:rsid w:val="00C06BB3"/>
    <w:rsid w:val="00C06D9A"/>
    <w:rsid w:val="00C07CED"/>
    <w:rsid w:val="00C10438"/>
    <w:rsid w:val="00C11476"/>
    <w:rsid w:val="00C12614"/>
    <w:rsid w:val="00C12F47"/>
    <w:rsid w:val="00C15CDA"/>
    <w:rsid w:val="00C1657E"/>
    <w:rsid w:val="00C17137"/>
    <w:rsid w:val="00C17BAC"/>
    <w:rsid w:val="00C201B4"/>
    <w:rsid w:val="00C20950"/>
    <w:rsid w:val="00C2168B"/>
    <w:rsid w:val="00C228B0"/>
    <w:rsid w:val="00C24F6D"/>
    <w:rsid w:val="00C255B7"/>
    <w:rsid w:val="00C25F97"/>
    <w:rsid w:val="00C27CB2"/>
    <w:rsid w:val="00C27E68"/>
    <w:rsid w:val="00C316F1"/>
    <w:rsid w:val="00C32CD9"/>
    <w:rsid w:val="00C33B2C"/>
    <w:rsid w:val="00C353A0"/>
    <w:rsid w:val="00C35D5D"/>
    <w:rsid w:val="00C35DB5"/>
    <w:rsid w:val="00C35DD1"/>
    <w:rsid w:val="00C36218"/>
    <w:rsid w:val="00C36412"/>
    <w:rsid w:val="00C36699"/>
    <w:rsid w:val="00C37B80"/>
    <w:rsid w:val="00C40516"/>
    <w:rsid w:val="00C41504"/>
    <w:rsid w:val="00C419F1"/>
    <w:rsid w:val="00C42879"/>
    <w:rsid w:val="00C436DF"/>
    <w:rsid w:val="00C43D05"/>
    <w:rsid w:val="00C440F0"/>
    <w:rsid w:val="00C44367"/>
    <w:rsid w:val="00C449FF"/>
    <w:rsid w:val="00C44AA9"/>
    <w:rsid w:val="00C453AE"/>
    <w:rsid w:val="00C4566A"/>
    <w:rsid w:val="00C45A49"/>
    <w:rsid w:val="00C474DE"/>
    <w:rsid w:val="00C47825"/>
    <w:rsid w:val="00C50287"/>
    <w:rsid w:val="00C50829"/>
    <w:rsid w:val="00C51056"/>
    <w:rsid w:val="00C52147"/>
    <w:rsid w:val="00C523A8"/>
    <w:rsid w:val="00C53565"/>
    <w:rsid w:val="00C53F93"/>
    <w:rsid w:val="00C54F3B"/>
    <w:rsid w:val="00C5535B"/>
    <w:rsid w:val="00C56058"/>
    <w:rsid w:val="00C5783C"/>
    <w:rsid w:val="00C579B5"/>
    <w:rsid w:val="00C57A09"/>
    <w:rsid w:val="00C60504"/>
    <w:rsid w:val="00C60ADB"/>
    <w:rsid w:val="00C63B32"/>
    <w:rsid w:val="00C64349"/>
    <w:rsid w:val="00C64C84"/>
    <w:rsid w:val="00C64D48"/>
    <w:rsid w:val="00C65C12"/>
    <w:rsid w:val="00C66089"/>
    <w:rsid w:val="00C6641D"/>
    <w:rsid w:val="00C670AB"/>
    <w:rsid w:val="00C678D7"/>
    <w:rsid w:val="00C70595"/>
    <w:rsid w:val="00C71174"/>
    <w:rsid w:val="00C71593"/>
    <w:rsid w:val="00C724B7"/>
    <w:rsid w:val="00C72651"/>
    <w:rsid w:val="00C72FD7"/>
    <w:rsid w:val="00C73D92"/>
    <w:rsid w:val="00C73F13"/>
    <w:rsid w:val="00C73F54"/>
    <w:rsid w:val="00C73FF5"/>
    <w:rsid w:val="00C747DF"/>
    <w:rsid w:val="00C74C21"/>
    <w:rsid w:val="00C763E9"/>
    <w:rsid w:val="00C76A33"/>
    <w:rsid w:val="00C76D6F"/>
    <w:rsid w:val="00C772B1"/>
    <w:rsid w:val="00C77642"/>
    <w:rsid w:val="00C77E70"/>
    <w:rsid w:val="00C80022"/>
    <w:rsid w:val="00C8022F"/>
    <w:rsid w:val="00C8080A"/>
    <w:rsid w:val="00C80E01"/>
    <w:rsid w:val="00C810E0"/>
    <w:rsid w:val="00C8110A"/>
    <w:rsid w:val="00C830AA"/>
    <w:rsid w:val="00C83894"/>
    <w:rsid w:val="00C83BA8"/>
    <w:rsid w:val="00C84E1F"/>
    <w:rsid w:val="00C84FA4"/>
    <w:rsid w:val="00C857AD"/>
    <w:rsid w:val="00C862D7"/>
    <w:rsid w:val="00C86781"/>
    <w:rsid w:val="00C86C4B"/>
    <w:rsid w:val="00C87767"/>
    <w:rsid w:val="00C87A0C"/>
    <w:rsid w:val="00C87A49"/>
    <w:rsid w:val="00C87ACC"/>
    <w:rsid w:val="00C87E87"/>
    <w:rsid w:val="00C87FF5"/>
    <w:rsid w:val="00C9030F"/>
    <w:rsid w:val="00C90D65"/>
    <w:rsid w:val="00C910BC"/>
    <w:rsid w:val="00C912F7"/>
    <w:rsid w:val="00C9142F"/>
    <w:rsid w:val="00C9236B"/>
    <w:rsid w:val="00C92624"/>
    <w:rsid w:val="00C93008"/>
    <w:rsid w:val="00C946FB"/>
    <w:rsid w:val="00C94972"/>
    <w:rsid w:val="00C94D95"/>
    <w:rsid w:val="00C94F2C"/>
    <w:rsid w:val="00C953D6"/>
    <w:rsid w:val="00C95A4B"/>
    <w:rsid w:val="00C95ADD"/>
    <w:rsid w:val="00C97831"/>
    <w:rsid w:val="00C97AE7"/>
    <w:rsid w:val="00C97B6C"/>
    <w:rsid w:val="00C97D34"/>
    <w:rsid w:val="00CA00D8"/>
    <w:rsid w:val="00CA063C"/>
    <w:rsid w:val="00CA1415"/>
    <w:rsid w:val="00CA1D00"/>
    <w:rsid w:val="00CA3016"/>
    <w:rsid w:val="00CA3DD8"/>
    <w:rsid w:val="00CA3FB5"/>
    <w:rsid w:val="00CA4065"/>
    <w:rsid w:val="00CA425B"/>
    <w:rsid w:val="00CA4D66"/>
    <w:rsid w:val="00CA5795"/>
    <w:rsid w:val="00CA5A41"/>
    <w:rsid w:val="00CA6634"/>
    <w:rsid w:val="00CA6E9E"/>
    <w:rsid w:val="00CA6ECB"/>
    <w:rsid w:val="00CA7721"/>
    <w:rsid w:val="00CA7E80"/>
    <w:rsid w:val="00CB03E0"/>
    <w:rsid w:val="00CB2255"/>
    <w:rsid w:val="00CB26C5"/>
    <w:rsid w:val="00CB2B4A"/>
    <w:rsid w:val="00CB328C"/>
    <w:rsid w:val="00CB3427"/>
    <w:rsid w:val="00CB3EE3"/>
    <w:rsid w:val="00CB46A8"/>
    <w:rsid w:val="00CB475E"/>
    <w:rsid w:val="00CB4AAB"/>
    <w:rsid w:val="00CB4B47"/>
    <w:rsid w:val="00CB5C91"/>
    <w:rsid w:val="00CB5CDD"/>
    <w:rsid w:val="00CB6A34"/>
    <w:rsid w:val="00CB7E41"/>
    <w:rsid w:val="00CC026F"/>
    <w:rsid w:val="00CC0A12"/>
    <w:rsid w:val="00CC1107"/>
    <w:rsid w:val="00CC136B"/>
    <w:rsid w:val="00CC1677"/>
    <w:rsid w:val="00CC1D89"/>
    <w:rsid w:val="00CC2897"/>
    <w:rsid w:val="00CC29A0"/>
    <w:rsid w:val="00CC4480"/>
    <w:rsid w:val="00CC4A96"/>
    <w:rsid w:val="00CC4D56"/>
    <w:rsid w:val="00CC51D4"/>
    <w:rsid w:val="00CC54C7"/>
    <w:rsid w:val="00CC57C4"/>
    <w:rsid w:val="00CC63E0"/>
    <w:rsid w:val="00CC659D"/>
    <w:rsid w:val="00CC685B"/>
    <w:rsid w:val="00CC6DA4"/>
    <w:rsid w:val="00CC6FD8"/>
    <w:rsid w:val="00CD06A8"/>
    <w:rsid w:val="00CD2A61"/>
    <w:rsid w:val="00CD2AE9"/>
    <w:rsid w:val="00CD3A58"/>
    <w:rsid w:val="00CD3F2D"/>
    <w:rsid w:val="00CD3F86"/>
    <w:rsid w:val="00CD4166"/>
    <w:rsid w:val="00CD494C"/>
    <w:rsid w:val="00CD5184"/>
    <w:rsid w:val="00CD56FA"/>
    <w:rsid w:val="00CD63B7"/>
    <w:rsid w:val="00CD6EC3"/>
    <w:rsid w:val="00CD7594"/>
    <w:rsid w:val="00CD7EF2"/>
    <w:rsid w:val="00CE030B"/>
    <w:rsid w:val="00CE06E5"/>
    <w:rsid w:val="00CE0CCF"/>
    <w:rsid w:val="00CE0FA5"/>
    <w:rsid w:val="00CE25B7"/>
    <w:rsid w:val="00CE27D9"/>
    <w:rsid w:val="00CE36D4"/>
    <w:rsid w:val="00CE3B9F"/>
    <w:rsid w:val="00CE41DD"/>
    <w:rsid w:val="00CE5673"/>
    <w:rsid w:val="00CE5997"/>
    <w:rsid w:val="00CE5E70"/>
    <w:rsid w:val="00CE6151"/>
    <w:rsid w:val="00CE6309"/>
    <w:rsid w:val="00CE74D4"/>
    <w:rsid w:val="00CF16AE"/>
    <w:rsid w:val="00CF23A5"/>
    <w:rsid w:val="00CF272F"/>
    <w:rsid w:val="00CF355B"/>
    <w:rsid w:val="00CF4575"/>
    <w:rsid w:val="00CF4719"/>
    <w:rsid w:val="00CF4ACF"/>
    <w:rsid w:val="00CF4B67"/>
    <w:rsid w:val="00CF4BD0"/>
    <w:rsid w:val="00CF56CA"/>
    <w:rsid w:val="00CF62E5"/>
    <w:rsid w:val="00CF78DA"/>
    <w:rsid w:val="00D000F4"/>
    <w:rsid w:val="00D0097B"/>
    <w:rsid w:val="00D01A10"/>
    <w:rsid w:val="00D03773"/>
    <w:rsid w:val="00D04253"/>
    <w:rsid w:val="00D04356"/>
    <w:rsid w:val="00D056AC"/>
    <w:rsid w:val="00D066FA"/>
    <w:rsid w:val="00D068BF"/>
    <w:rsid w:val="00D074AB"/>
    <w:rsid w:val="00D076C0"/>
    <w:rsid w:val="00D07909"/>
    <w:rsid w:val="00D11A0B"/>
    <w:rsid w:val="00D1200E"/>
    <w:rsid w:val="00D128E0"/>
    <w:rsid w:val="00D12B8E"/>
    <w:rsid w:val="00D13049"/>
    <w:rsid w:val="00D203A5"/>
    <w:rsid w:val="00D2083E"/>
    <w:rsid w:val="00D21131"/>
    <w:rsid w:val="00D23C3E"/>
    <w:rsid w:val="00D241F0"/>
    <w:rsid w:val="00D2442D"/>
    <w:rsid w:val="00D244EE"/>
    <w:rsid w:val="00D2550A"/>
    <w:rsid w:val="00D25DB1"/>
    <w:rsid w:val="00D2617B"/>
    <w:rsid w:val="00D26CEE"/>
    <w:rsid w:val="00D2752D"/>
    <w:rsid w:val="00D30207"/>
    <w:rsid w:val="00D3048F"/>
    <w:rsid w:val="00D313CD"/>
    <w:rsid w:val="00D31642"/>
    <w:rsid w:val="00D32024"/>
    <w:rsid w:val="00D32E34"/>
    <w:rsid w:val="00D331C8"/>
    <w:rsid w:val="00D33EC3"/>
    <w:rsid w:val="00D350B8"/>
    <w:rsid w:val="00D354E3"/>
    <w:rsid w:val="00D3576A"/>
    <w:rsid w:val="00D36C13"/>
    <w:rsid w:val="00D36E7C"/>
    <w:rsid w:val="00D36FDA"/>
    <w:rsid w:val="00D37493"/>
    <w:rsid w:val="00D4018C"/>
    <w:rsid w:val="00D40A53"/>
    <w:rsid w:val="00D40E0B"/>
    <w:rsid w:val="00D42A84"/>
    <w:rsid w:val="00D42CC1"/>
    <w:rsid w:val="00D44473"/>
    <w:rsid w:val="00D4470F"/>
    <w:rsid w:val="00D44A03"/>
    <w:rsid w:val="00D44EC5"/>
    <w:rsid w:val="00D465B2"/>
    <w:rsid w:val="00D47C11"/>
    <w:rsid w:val="00D47F8A"/>
    <w:rsid w:val="00D5047D"/>
    <w:rsid w:val="00D50BE4"/>
    <w:rsid w:val="00D50C92"/>
    <w:rsid w:val="00D52DC1"/>
    <w:rsid w:val="00D53514"/>
    <w:rsid w:val="00D540D3"/>
    <w:rsid w:val="00D545CE"/>
    <w:rsid w:val="00D57108"/>
    <w:rsid w:val="00D5721B"/>
    <w:rsid w:val="00D60076"/>
    <w:rsid w:val="00D6051F"/>
    <w:rsid w:val="00D62228"/>
    <w:rsid w:val="00D623FB"/>
    <w:rsid w:val="00D63096"/>
    <w:rsid w:val="00D630F0"/>
    <w:rsid w:val="00D63160"/>
    <w:rsid w:val="00D63447"/>
    <w:rsid w:val="00D659E4"/>
    <w:rsid w:val="00D6635E"/>
    <w:rsid w:val="00D6649F"/>
    <w:rsid w:val="00D6685F"/>
    <w:rsid w:val="00D67545"/>
    <w:rsid w:val="00D675C2"/>
    <w:rsid w:val="00D678D7"/>
    <w:rsid w:val="00D703C2"/>
    <w:rsid w:val="00D70483"/>
    <w:rsid w:val="00D71842"/>
    <w:rsid w:val="00D71B35"/>
    <w:rsid w:val="00D72034"/>
    <w:rsid w:val="00D72E71"/>
    <w:rsid w:val="00D737BA"/>
    <w:rsid w:val="00D7555F"/>
    <w:rsid w:val="00D75A10"/>
    <w:rsid w:val="00D779EB"/>
    <w:rsid w:val="00D77C86"/>
    <w:rsid w:val="00D77DB4"/>
    <w:rsid w:val="00D77DF7"/>
    <w:rsid w:val="00D81728"/>
    <w:rsid w:val="00D81B57"/>
    <w:rsid w:val="00D81C1F"/>
    <w:rsid w:val="00D8299B"/>
    <w:rsid w:val="00D84029"/>
    <w:rsid w:val="00D8404E"/>
    <w:rsid w:val="00D85291"/>
    <w:rsid w:val="00D861B8"/>
    <w:rsid w:val="00D91483"/>
    <w:rsid w:val="00D91D67"/>
    <w:rsid w:val="00D92352"/>
    <w:rsid w:val="00D929B6"/>
    <w:rsid w:val="00D932C0"/>
    <w:rsid w:val="00D9388E"/>
    <w:rsid w:val="00D93D97"/>
    <w:rsid w:val="00D93E41"/>
    <w:rsid w:val="00D9523A"/>
    <w:rsid w:val="00D967C8"/>
    <w:rsid w:val="00D975F8"/>
    <w:rsid w:val="00D97BF7"/>
    <w:rsid w:val="00D97D1D"/>
    <w:rsid w:val="00D97F5A"/>
    <w:rsid w:val="00D97F8A"/>
    <w:rsid w:val="00DA002C"/>
    <w:rsid w:val="00DA15C3"/>
    <w:rsid w:val="00DA34B4"/>
    <w:rsid w:val="00DA4DE0"/>
    <w:rsid w:val="00DA51BF"/>
    <w:rsid w:val="00DA6234"/>
    <w:rsid w:val="00DA67F6"/>
    <w:rsid w:val="00DA6A53"/>
    <w:rsid w:val="00DA7835"/>
    <w:rsid w:val="00DA7AF9"/>
    <w:rsid w:val="00DB0CF2"/>
    <w:rsid w:val="00DB1F1B"/>
    <w:rsid w:val="00DB2563"/>
    <w:rsid w:val="00DB3414"/>
    <w:rsid w:val="00DB37F9"/>
    <w:rsid w:val="00DB3938"/>
    <w:rsid w:val="00DB404A"/>
    <w:rsid w:val="00DB46DF"/>
    <w:rsid w:val="00DB51AF"/>
    <w:rsid w:val="00DB5EDF"/>
    <w:rsid w:val="00DB674C"/>
    <w:rsid w:val="00DB6B8A"/>
    <w:rsid w:val="00DB73FA"/>
    <w:rsid w:val="00DB741E"/>
    <w:rsid w:val="00DC1687"/>
    <w:rsid w:val="00DC1700"/>
    <w:rsid w:val="00DC1AAB"/>
    <w:rsid w:val="00DC2669"/>
    <w:rsid w:val="00DC383E"/>
    <w:rsid w:val="00DC426D"/>
    <w:rsid w:val="00DC4F40"/>
    <w:rsid w:val="00DC5960"/>
    <w:rsid w:val="00DC7939"/>
    <w:rsid w:val="00DC79C2"/>
    <w:rsid w:val="00DD166D"/>
    <w:rsid w:val="00DD1AFB"/>
    <w:rsid w:val="00DD1C56"/>
    <w:rsid w:val="00DD1E1C"/>
    <w:rsid w:val="00DD216C"/>
    <w:rsid w:val="00DD3FC8"/>
    <w:rsid w:val="00DD435D"/>
    <w:rsid w:val="00DD55C5"/>
    <w:rsid w:val="00DD5746"/>
    <w:rsid w:val="00DD61B4"/>
    <w:rsid w:val="00DE0AA5"/>
    <w:rsid w:val="00DE1733"/>
    <w:rsid w:val="00DE1BC4"/>
    <w:rsid w:val="00DE1C0B"/>
    <w:rsid w:val="00DE2453"/>
    <w:rsid w:val="00DE2896"/>
    <w:rsid w:val="00DE2D56"/>
    <w:rsid w:val="00DE34D5"/>
    <w:rsid w:val="00DE4DEB"/>
    <w:rsid w:val="00DE5C77"/>
    <w:rsid w:val="00DE5D2C"/>
    <w:rsid w:val="00DE5E31"/>
    <w:rsid w:val="00DE6CC6"/>
    <w:rsid w:val="00DF0D10"/>
    <w:rsid w:val="00DF18AB"/>
    <w:rsid w:val="00DF1A83"/>
    <w:rsid w:val="00DF1B68"/>
    <w:rsid w:val="00DF1F60"/>
    <w:rsid w:val="00DF2ABF"/>
    <w:rsid w:val="00DF3B4A"/>
    <w:rsid w:val="00DF5012"/>
    <w:rsid w:val="00DF50E8"/>
    <w:rsid w:val="00DF5BA2"/>
    <w:rsid w:val="00DF5C0E"/>
    <w:rsid w:val="00DF5DB1"/>
    <w:rsid w:val="00DF62BE"/>
    <w:rsid w:val="00E00CF3"/>
    <w:rsid w:val="00E02E3A"/>
    <w:rsid w:val="00E02EFD"/>
    <w:rsid w:val="00E0510E"/>
    <w:rsid w:val="00E051DC"/>
    <w:rsid w:val="00E05469"/>
    <w:rsid w:val="00E05B90"/>
    <w:rsid w:val="00E06561"/>
    <w:rsid w:val="00E069FD"/>
    <w:rsid w:val="00E06F63"/>
    <w:rsid w:val="00E07D2B"/>
    <w:rsid w:val="00E07F20"/>
    <w:rsid w:val="00E10FFE"/>
    <w:rsid w:val="00E1106D"/>
    <w:rsid w:val="00E11329"/>
    <w:rsid w:val="00E121F0"/>
    <w:rsid w:val="00E1247E"/>
    <w:rsid w:val="00E138FA"/>
    <w:rsid w:val="00E139A6"/>
    <w:rsid w:val="00E13C5B"/>
    <w:rsid w:val="00E13CFE"/>
    <w:rsid w:val="00E141D3"/>
    <w:rsid w:val="00E14A8F"/>
    <w:rsid w:val="00E14C48"/>
    <w:rsid w:val="00E14CCA"/>
    <w:rsid w:val="00E150D9"/>
    <w:rsid w:val="00E1572B"/>
    <w:rsid w:val="00E164F3"/>
    <w:rsid w:val="00E16620"/>
    <w:rsid w:val="00E17271"/>
    <w:rsid w:val="00E178F7"/>
    <w:rsid w:val="00E20631"/>
    <w:rsid w:val="00E20770"/>
    <w:rsid w:val="00E208B4"/>
    <w:rsid w:val="00E20C9C"/>
    <w:rsid w:val="00E20D80"/>
    <w:rsid w:val="00E2221D"/>
    <w:rsid w:val="00E229FD"/>
    <w:rsid w:val="00E23048"/>
    <w:rsid w:val="00E23A09"/>
    <w:rsid w:val="00E23BA2"/>
    <w:rsid w:val="00E23E0C"/>
    <w:rsid w:val="00E242F7"/>
    <w:rsid w:val="00E25054"/>
    <w:rsid w:val="00E25711"/>
    <w:rsid w:val="00E2625A"/>
    <w:rsid w:val="00E2659F"/>
    <w:rsid w:val="00E267A9"/>
    <w:rsid w:val="00E271E7"/>
    <w:rsid w:val="00E27B61"/>
    <w:rsid w:val="00E31753"/>
    <w:rsid w:val="00E32A62"/>
    <w:rsid w:val="00E32AA8"/>
    <w:rsid w:val="00E32CA0"/>
    <w:rsid w:val="00E330FE"/>
    <w:rsid w:val="00E33B19"/>
    <w:rsid w:val="00E3508A"/>
    <w:rsid w:val="00E36358"/>
    <w:rsid w:val="00E37411"/>
    <w:rsid w:val="00E379D5"/>
    <w:rsid w:val="00E37B24"/>
    <w:rsid w:val="00E40A3C"/>
    <w:rsid w:val="00E4343E"/>
    <w:rsid w:val="00E435CB"/>
    <w:rsid w:val="00E4391F"/>
    <w:rsid w:val="00E44110"/>
    <w:rsid w:val="00E4440A"/>
    <w:rsid w:val="00E44A50"/>
    <w:rsid w:val="00E44C9B"/>
    <w:rsid w:val="00E452CF"/>
    <w:rsid w:val="00E4669A"/>
    <w:rsid w:val="00E46727"/>
    <w:rsid w:val="00E469B0"/>
    <w:rsid w:val="00E46A66"/>
    <w:rsid w:val="00E46A91"/>
    <w:rsid w:val="00E46C66"/>
    <w:rsid w:val="00E50BD3"/>
    <w:rsid w:val="00E516BE"/>
    <w:rsid w:val="00E51B41"/>
    <w:rsid w:val="00E51CCF"/>
    <w:rsid w:val="00E526CB"/>
    <w:rsid w:val="00E53438"/>
    <w:rsid w:val="00E53D52"/>
    <w:rsid w:val="00E54E2B"/>
    <w:rsid w:val="00E550E7"/>
    <w:rsid w:val="00E56661"/>
    <w:rsid w:val="00E56874"/>
    <w:rsid w:val="00E56A09"/>
    <w:rsid w:val="00E57A31"/>
    <w:rsid w:val="00E57C8F"/>
    <w:rsid w:val="00E57D32"/>
    <w:rsid w:val="00E60B92"/>
    <w:rsid w:val="00E610A7"/>
    <w:rsid w:val="00E618B1"/>
    <w:rsid w:val="00E62603"/>
    <w:rsid w:val="00E626DB"/>
    <w:rsid w:val="00E6576C"/>
    <w:rsid w:val="00E6690F"/>
    <w:rsid w:val="00E67C8C"/>
    <w:rsid w:val="00E67CF0"/>
    <w:rsid w:val="00E67FB4"/>
    <w:rsid w:val="00E708BB"/>
    <w:rsid w:val="00E7107A"/>
    <w:rsid w:val="00E71797"/>
    <w:rsid w:val="00E724E0"/>
    <w:rsid w:val="00E74254"/>
    <w:rsid w:val="00E747D1"/>
    <w:rsid w:val="00E75B7A"/>
    <w:rsid w:val="00E7601A"/>
    <w:rsid w:val="00E76426"/>
    <w:rsid w:val="00E76509"/>
    <w:rsid w:val="00E76D1C"/>
    <w:rsid w:val="00E80DF5"/>
    <w:rsid w:val="00E81DCF"/>
    <w:rsid w:val="00E822E8"/>
    <w:rsid w:val="00E8236B"/>
    <w:rsid w:val="00E8252E"/>
    <w:rsid w:val="00E82637"/>
    <w:rsid w:val="00E8318E"/>
    <w:rsid w:val="00E84C56"/>
    <w:rsid w:val="00E84E9B"/>
    <w:rsid w:val="00E85871"/>
    <w:rsid w:val="00E85F6A"/>
    <w:rsid w:val="00E86043"/>
    <w:rsid w:val="00E86B29"/>
    <w:rsid w:val="00E87FCC"/>
    <w:rsid w:val="00E90822"/>
    <w:rsid w:val="00E91620"/>
    <w:rsid w:val="00E92C3B"/>
    <w:rsid w:val="00E94B92"/>
    <w:rsid w:val="00E95576"/>
    <w:rsid w:val="00E95E5C"/>
    <w:rsid w:val="00E963CA"/>
    <w:rsid w:val="00E96988"/>
    <w:rsid w:val="00E97241"/>
    <w:rsid w:val="00E974A3"/>
    <w:rsid w:val="00E97811"/>
    <w:rsid w:val="00E97EA1"/>
    <w:rsid w:val="00EA00DD"/>
    <w:rsid w:val="00EA0905"/>
    <w:rsid w:val="00EA0A35"/>
    <w:rsid w:val="00EA0C55"/>
    <w:rsid w:val="00EA0D73"/>
    <w:rsid w:val="00EA1B28"/>
    <w:rsid w:val="00EA35A3"/>
    <w:rsid w:val="00EA41B4"/>
    <w:rsid w:val="00EA4C90"/>
    <w:rsid w:val="00EA4CE0"/>
    <w:rsid w:val="00EA5A64"/>
    <w:rsid w:val="00EA5AFA"/>
    <w:rsid w:val="00EA65C4"/>
    <w:rsid w:val="00EA6E75"/>
    <w:rsid w:val="00EB083E"/>
    <w:rsid w:val="00EB0901"/>
    <w:rsid w:val="00EB09FB"/>
    <w:rsid w:val="00EB0B04"/>
    <w:rsid w:val="00EB115F"/>
    <w:rsid w:val="00EB1B67"/>
    <w:rsid w:val="00EB1CE8"/>
    <w:rsid w:val="00EB2862"/>
    <w:rsid w:val="00EB29E5"/>
    <w:rsid w:val="00EB2D1B"/>
    <w:rsid w:val="00EB3616"/>
    <w:rsid w:val="00EB476F"/>
    <w:rsid w:val="00EB4F5A"/>
    <w:rsid w:val="00EB5060"/>
    <w:rsid w:val="00EB52C2"/>
    <w:rsid w:val="00EB5762"/>
    <w:rsid w:val="00EC0081"/>
    <w:rsid w:val="00EC072F"/>
    <w:rsid w:val="00EC0FA3"/>
    <w:rsid w:val="00EC13ED"/>
    <w:rsid w:val="00EC1734"/>
    <w:rsid w:val="00EC2161"/>
    <w:rsid w:val="00EC2223"/>
    <w:rsid w:val="00EC2A67"/>
    <w:rsid w:val="00EC3EDA"/>
    <w:rsid w:val="00EC47CF"/>
    <w:rsid w:val="00EC4ECA"/>
    <w:rsid w:val="00EC5236"/>
    <w:rsid w:val="00EC55A7"/>
    <w:rsid w:val="00EC5DC2"/>
    <w:rsid w:val="00EC6686"/>
    <w:rsid w:val="00ED0280"/>
    <w:rsid w:val="00ED0873"/>
    <w:rsid w:val="00ED09F7"/>
    <w:rsid w:val="00ED0B8B"/>
    <w:rsid w:val="00ED0D70"/>
    <w:rsid w:val="00ED1323"/>
    <w:rsid w:val="00ED25C7"/>
    <w:rsid w:val="00ED2DE4"/>
    <w:rsid w:val="00ED321C"/>
    <w:rsid w:val="00ED399E"/>
    <w:rsid w:val="00ED4345"/>
    <w:rsid w:val="00ED50F2"/>
    <w:rsid w:val="00ED54BF"/>
    <w:rsid w:val="00ED564B"/>
    <w:rsid w:val="00ED67A4"/>
    <w:rsid w:val="00ED698B"/>
    <w:rsid w:val="00ED7087"/>
    <w:rsid w:val="00ED751D"/>
    <w:rsid w:val="00ED7D27"/>
    <w:rsid w:val="00EE0108"/>
    <w:rsid w:val="00EE055A"/>
    <w:rsid w:val="00EE060E"/>
    <w:rsid w:val="00EE129C"/>
    <w:rsid w:val="00EE1441"/>
    <w:rsid w:val="00EE1B36"/>
    <w:rsid w:val="00EE1DDA"/>
    <w:rsid w:val="00EE1EE2"/>
    <w:rsid w:val="00EE1FDF"/>
    <w:rsid w:val="00EE2339"/>
    <w:rsid w:val="00EE2876"/>
    <w:rsid w:val="00EE2C36"/>
    <w:rsid w:val="00EE30ED"/>
    <w:rsid w:val="00EE32B8"/>
    <w:rsid w:val="00EE3342"/>
    <w:rsid w:val="00EE3A47"/>
    <w:rsid w:val="00EE550D"/>
    <w:rsid w:val="00EE5D63"/>
    <w:rsid w:val="00EE6C77"/>
    <w:rsid w:val="00EE6CDF"/>
    <w:rsid w:val="00EE7897"/>
    <w:rsid w:val="00EF04B2"/>
    <w:rsid w:val="00EF20FD"/>
    <w:rsid w:val="00EF247F"/>
    <w:rsid w:val="00EF2511"/>
    <w:rsid w:val="00EF254B"/>
    <w:rsid w:val="00EF2D9D"/>
    <w:rsid w:val="00EF524C"/>
    <w:rsid w:val="00EF6E66"/>
    <w:rsid w:val="00EF701F"/>
    <w:rsid w:val="00F001EB"/>
    <w:rsid w:val="00F006AF"/>
    <w:rsid w:val="00F007D6"/>
    <w:rsid w:val="00F01591"/>
    <w:rsid w:val="00F018EE"/>
    <w:rsid w:val="00F01B88"/>
    <w:rsid w:val="00F021CE"/>
    <w:rsid w:val="00F02811"/>
    <w:rsid w:val="00F064E8"/>
    <w:rsid w:val="00F06A7B"/>
    <w:rsid w:val="00F07B4B"/>
    <w:rsid w:val="00F07DEA"/>
    <w:rsid w:val="00F07F7A"/>
    <w:rsid w:val="00F1000B"/>
    <w:rsid w:val="00F10220"/>
    <w:rsid w:val="00F13779"/>
    <w:rsid w:val="00F13B10"/>
    <w:rsid w:val="00F13B35"/>
    <w:rsid w:val="00F14472"/>
    <w:rsid w:val="00F15C91"/>
    <w:rsid w:val="00F15CE2"/>
    <w:rsid w:val="00F175D8"/>
    <w:rsid w:val="00F176A2"/>
    <w:rsid w:val="00F20F96"/>
    <w:rsid w:val="00F21092"/>
    <w:rsid w:val="00F21F0B"/>
    <w:rsid w:val="00F21FEA"/>
    <w:rsid w:val="00F222D8"/>
    <w:rsid w:val="00F227F6"/>
    <w:rsid w:val="00F25E2D"/>
    <w:rsid w:val="00F30A3C"/>
    <w:rsid w:val="00F30B9D"/>
    <w:rsid w:val="00F30DCD"/>
    <w:rsid w:val="00F326FE"/>
    <w:rsid w:val="00F3323A"/>
    <w:rsid w:val="00F3373D"/>
    <w:rsid w:val="00F33EBE"/>
    <w:rsid w:val="00F34148"/>
    <w:rsid w:val="00F346FA"/>
    <w:rsid w:val="00F34C8D"/>
    <w:rsid w:val="00F360E0"/>
    <w:rsid w:val="00F364A1"/>
    <w:rsid w:val="00F37035"/>
    <w:rsid w:val="00F37977"/>
    <w:rsid w:val="00F4001A"/>
    <w:rsid w:val="00F407B2"/>
    <w:rsid w:val="00F40DF1"/>
    <w:rsid w:val="00F41239"/>
    <w:rsid w:val="00F41C58"/>
    <w:rsid w:val="00F42E3E"/>
    <w:rsid w:val="00F43C32"/>
    <w:rsid w:val="00F468CA"/>
    <w:rsid w:val="00F472D8"/>
    <w:rsid w:val="00F473CE"/>
    <w:rsid w:val="00F47C60"/>
    <w:rsid w:val="00F502F0"/>
    <w:rsid w:val="00F50636"/>
    <w:rsid w:val="00F50744"/>
    <w:rsid w:val="00F510F8"/>
    <w:rsid w:val="00F512C0"/>
    <w:rsid w:val="00F522B1"/>
    <w:rsid w:val="00F53375"/>
    <w:rsid w:val="00F53E08"/>
    <w:rsid w:val="00F5405E"/>
    <w:rsid w:val="00F5584E"/>
    <w:rsid w:val="00F55EEC"/>
    <w:rsid w:val="00F5663A"/>
    <w:rsid w:val="00F57206"/>
    <w:rsid w:val="00F572E6"/>
    <w:rsid w:val="00F604C1"/>
    <w:rsid w:val="00F60CAC"/>
    <w:rsid w:val="00F61174"/>
    <w:rsid w:val="00F6155B"/>
    <w:rsid w:val="00F616D9"/>
    <w:rsid w:val="00F6250C"/>
    <w:rsid w:val="00F6296C"/>
    <w:rsid w:val="00F62CF4"/>
    <w:rsid w:val="00F62EE6"/>
    <w:rsid w:val="00F64CBF"/>
    <w:rsid w:val="00F65A11"/>
    <w:rsid w:val="00F66410"/>
    <w:rsid w:val="00F66B5F"/>
    <w:rsid w:val="00F66F35"/>
    <w:rsid w:val="00F67323"/>
    <w:rsid w:val="00F67753"/>
    <w:rsid w:val="00F70171"/>
    <w:rsid w:val="00F71F8C"/>
    <w:rsid w:val="00F72FDD"/>
    <w:rsid w:val="00F73045"/>
    <w:rsid w:val="00F736EF"/>
    <w:rsid w:val="00F7383C"/>
    <w:rsid w:val="00F73D53"/>
    <w:rsid w:val="00F74E58"/>
    <w:rsid w:val="00F74F7D"/>
    <w:rsid w:val="00F7541F"/>
    <w:rsid w:val="00F75569"/>
    <w:rsid w:val="00F75B7B"/>
    <w:rsid w:val="00F75E87"/>
    <w:rsid w:val="00F760C1"/>
    <w:rsid w:val="00F7642F"/>
    <w:rsid w:val="00F76EAD"/>
    <w:rsid w:val="00F76F2C"/>
    <w:rsid w:val="00F814E3"/>
    <w:rsid w:val="00F81877"/>
    <w:rsid w:val="00F83610"/>
    <w:rsid w:val="00F83F22"/>
    <w:rsid w:val="00F84156"/>
    <w:rsid w:val="00F84419"/>
    <w:rsid w:val="00F85264"/>
    <w:rsid w:val="00F85611"/>
    <w:rsid w:val="00F85742"/>
    <w:rsid w:val="00F85F49"/>
    <w:rsid w:val="00F86870"/>
    <w:rsid w:val="00F86EEB"/>
    <w:rsid w:val="00F90459"/>
    <w:rsid w:val="00F91C42"/>
    <w:rsid w:val="00F92200"/>
    <w:rsid w:val="00F92290"/>
    <w:rsid w:val="00F92441"/>
    <w:rsid w:val="00F92E8B"/>
    <w:rsid w:val="00F94E1D"/>
    <w:rsid w:val="00F94E9B"/>
    <w:rsid w:val="00F9542B"/>
    <w:rsid w:val="00F95A49"/>
    <w:rsid w:val="00F9625E"/>
    <w:rsid w:val="00F969C1"/>
    <w:rsid w:val="00F970AC"/>
    <w:rsid w:val="00F9730C"/>
    <w:rsid w:val="00F9762F"/>
    <w:rsid w:val="00F9777E"/>
    <w:rsid w:val="00FA0A6F"/>
    <w:rsid w:val="00FA1C45"/>
    <w:rsid w:val="00FA2094"/>
    <w:rsid w:val="00FA23E4"/>
    <w:rsid w:val="00FA2A8A"/>
    <w:rsid w:val="00FA319D"/>
    <w:rsid w:val="00FA3423"/>
    <w:rsid w:val="00FA4173"/>
    <w:rsid w:val="00FA4496"/>
    <w:rsid w:val="00FA4E1C"/>
    <w:rsid w:val="00FA52BA"/>
    <w:rsid w:val="00FA6022"/>
    <w:rsid w:val="00FA634E"/>
    <w:rsid w:val="00FA6EA6"/>
    <w:rsid w:val="00FA7D6B"/>
    <w:rsid w:val="00FA7E69"/>
    <w:rsid w:val="00FB0468"/>
    <w:rsid w:val="00FB15B5"/>
    <w:rsid w:val="00FB38F5"/>
    <w:rsid w:val="00FB4478"/>
    <w:rsid w:val="00FB472D"/>
    <w:rsid w:val="00FB4FA9"/>
    <w:rsid w:val="00FB5262"/>
    <w:rsid w:val="00FB5272"/>
    <w:rsid w:val="00FB6734"/>
    <w:rsid w:val="00FB6CD3"/>
    <w:rsid w:val="00FB6D88"/>
    <w:rsid w:val="00FB751B"/>
    <w:rsid w:val="00FB7837"/>
    <w:rsid w:val="00FB7A71"/>
    <w:rsid w:val="00FC0093"/>
    <w:rsid w:val="00FC00B3"/>
    <w:rsid w:val="00FC0AA8"/>
    <w:rsid w:val="00FC0EE9"/>
    <w:rsid w:val="00FC1C7D"/>
    <w:rsid w:val="00FC2751"/>
    <w:rsid w:val="00FC418C"/>
    <w:rsid w:val="00FC4919"/>
    <w:rsid w:val="00FC4F54"/>
    <w:rsid w:val="00FC6B52"/>
    <w:rsid w:val="00FC6EF3"/>
    <w:rsid w:val="00FC7E31"/>
    <w:rsid w:val="00FC7EE3"/>
    <w:rsid w:val="00FD16A5"/>
    <w:rsid w:val="00FD2C0A"/>
    <w:rsid w:val="00FD306D"/>
    <w:rsid w:val="00FD499B"/>
    <w:rsid w:val="00FD4B16"/>
    <w:rsid w:val="00FD5303"/>
    <w:rsid w:val="00FD6987"/>
    <w:rsid w:val="00FE073C"/>
    <w:rsid w:val="00FE1121"/>
    <w:rsid w:val="00FE1555"/>
    <w:rsid w:val="00FE1568"/>
    <w:rsid w:val="00FE2CE1"/>
    <w:rsid w:val="00FE373C"/>
    <w:rsid w:val="00FE3DA6"/>
    <w:rsid w:val="00FE43B7"/>
    <w:rsid w:val="00FE5106"/>
    <w:rsid w:val="00FE563D"/>
    <w:rsid w:val="00FE5692"/>
    <w:rsid w:val="00FE5BF6"/>
    <w:rsid w:val="00FE7887"/>
    <w:rsid w:val="00FF0807"/>
    <w:rsid w:val="00FF09C8"/>
    <w:rsid w:val="00FF0AA1"/>
    <w:rsid w:val="00FF0FDC"/>
    <w:rsid w:val="00FF1CC9"/>
    <w:rsid w:val="00FF2D25"/>
    <w:rsid w:val="00FF370F"/>
    <w:rsid w:val="00FF39E9"/>
    <w:rsid w:val="00FF3BF6"/>
    <w:rsid w:val="00FF4A3B"/>
    <w:rsid w:val="00FF4FC1"/>
    <w:rsid w:val="00FF6284"/>
    <w:rsid w:val="00FF6314"/>
    <w:rsid w:val="00FF6565"/>
    <w:rsid w:val="00FF6AC0"/>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7eff6,#f1f8dc,#daeca2"/>
    </o:shapedefaults>
    <o:shapelayout v:ext="edit">
      <o:idmap v:ext="edit" data="1"/>
    </o:shapelayout>
  </w:shapeDefaults>
  <w:decimalSymbol w:val=","/>
  <w:listSeparator w:val=";"/>
  <w14:docId w14:val="02F2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4B5066"/>
    <w:pPr>
      <w:spacing w:after="120" w:line="264" w:lineRule="auto"/>
      <w:jc w:val="both"/>
    </w:pPr>
  </w:style>
  <w:style w:type="paragraph" w:styleId="Nadpis1">
    <w:name w:val="heading 1"/>
    <w:basedOn w:val="Normln"/>
    <w:next w:val="Normln"/>
    <w:link w:val="Nadpis1Char"/>
    <w:qFormat/>
    <w:rsid w:val="002235D6"/>
    <w:pPr>
      <w:keepNext/>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left" w:pos="1134"/>
      </w:tabs>
      <w:spacing w:before="360" w:line="240" w:lineRule="auto"/>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left" w:pos="851"/>
        <w:tab w:val="left" w:pos="1276"/>
      </w:tabs>
      <w:spacing w:before="320" w:line="240" w:lineRule="auto"/>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clear" w:pos="851"/>
        <w:tab w:val="left" w:pos="1559"/>
        <w:tab w:val="left" w:pos="2268"/>
      </w:tabs>
      <w:spacing w:before="320" w:line="240" w:lineRule="auto"/>
      <w:ind w:left="1560" w:hanging="1276"/>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clear" w:pos="2976"/>
        <w:tab w:val="left" w:pos="1701"/>
        <w:tab w:val="left" w:pos="2410"/>
      </w:tabs>
      <w:spacing w:before="320" w:line="240" w:lineRule="auto"/>
      <w:ind w:left="1702" w:hanging="1418"/>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clear" w:pos="992"/>
        <w:tab w:val="left" w:pos="1843"/>
        <w:tab w:val="left" w:pos="2693"/>
      </w:tabs>
      <w:spacing w:before="280" w:after="80" w:line="240" w:lineRule="auto"/>
      <w:ind w:left="1843" w:hanging="1559"/>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uiPriority w:val="99"/>
    <w:rsid w:val="00990AA2"/>
    <w:pPr>
      <w:spacing w:after="60" w:line="240" w:lineRule="auto"/>
      <w:jc w:val="left"/>
    </w:pPr>
    <w:rPr>
      <w:sz w:val="18"/>
      <w:lang w:val="en-US"/>
    </w:rPr>
  </w:style>
  <w:style w:type="character" w:customStyle="1" w:styleId="TextpoznpodarouChar">
    <w:name w:val="Text pozn. pod čarou Char"/>
    <w:link w:val="Textpoznpodarou"/>
    <w:uiPriority w:val="99"/>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5B5ABE"/>
    <w:pPr>
      <w:numPr>
        <w:numId w:val="3"/>
      </w:numPr>
      <w:tabs>
        <w:tab w:val="left" w:pos="567"/>
      </w:tabs>
      <w:spacing w:line="252" w:lineRule="auto"/>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6"/>
      </w:numPr>
      <w:tabs>
        <w:tab w:val="left" w:pos="1276"/>
      </w:tabs>
      <w:spacing w:line="252" w:lineRule="auto"/>
      <w:ind w:left="1276" w:hanging="284"/>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uiPriority w:val="99"/>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7"/>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2235D6"/>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11"/>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11"/>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11"/>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11"/>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v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12"/>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rsid w:val="006017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13"/>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Normlnweb">
    <w:name w:val="Normal (Web)"/>
    <w:basedOn w:val="Normln"/>
    <w:uiPriority w:val="99"/>
    <w:semiHidden/>
    <w:unhideWhenUsed/>
    <w:rsid w:val="008328F7"/>
    <w:pPr>
      <w:spacing w:before="100" w:beforeAutospacing="1" w:after="100" w:afterAutospacing="1" w:line="240" w:lineRule="auto"/>
      <w:jc w:val="left"/>
    </w:pPr>
    <w:rPr>
      <w:rFonts w:ascii="Times New Roman" w:hAnsi="Times New Roman"/>
      <w:sz w:val="24"/>
      <w:szCs w:val="24"/>
    </w:rPr>
  </w:style>
  <w:style w:type="paragraph" w:customStyle="1" w:styleId="XMLCODE">
    <w:name w:val="XML_CODE"/>
    <w:basedOn w:val="Normln"/>
    <w:link w:val="XMLCODEChar"/>
    <w:qFormat/>
    <w:rsid w:val="00A81FB0"/>
    <w:pPr>
      <w:spacing w:after="0"/>
    </w:pPr>
    <w:rPr>
      <w:rFonts w:ascii="Courier New" w:hAnsi="Courier New"/>
      <w:sz w:val="18"/>
    </w:rPr>
  </w:style>
  <w:style w:type="character" w:customStyle="1" w:styleId="XMLCODEChar">
    <w:name w:val="XML_CODE Char"/>
    <w:basedOn w:val="Standardnpsmoodstavce"/>
    <w:link w:val="XMLCODE"/>
    <w:rsid w:val="00A81FB0"/>
    <w:rPr>
      <w:rFonts w:ascii="Courier New" w:hAnsi="Courier Ne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4B5066"/>
    <w:pPr>
      <w:spacing w:after="120" w:line="264" w:lineRule="auto"/>
      <w:jc w:val="both"/>
    </w:pPr>
  </w:style>
  <w:style w:type="paragraph" w:styleId="Nadpis1">
    <w:name w:val="heading 1"/>
    <w:basedOn w:val="Normln"/>
    <w:next w:val="Normln"/>
    <w:link w:val="Nadpis1Char"/>
    <w:qFormat/>
    <w:rsid w:val="002235D6"/>
    <w:pPr>
      <w:keepNext/>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left" w:pos="1134"/>
      </w:tabs>
      <w:spacing w:before="360" w:line="240" w:lineRule="auto"/>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left" w:pos="851"/>
        <w:tab w:val="left" w:pos="1276"/>
      </w:tabs>
      <w:spacing w:before="320" w:line="240" w:lineRule="auto"/>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clear" w:pos="851"/>
        <w:tab w:val="left" w:pos="1559"/>
        <w:tab w:val="left" w:pos="2268"/>
      </w:tabs>
      <w:spacing w:before="320" w:line="240" w:lineRule="auto"/>
      <w:ind w:left="1560" w:hanging="1276"/>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clear" w:pos="2976"/>
        <w:tab w:val="left" w:pos="1701"/>
        <w:tab w:val="left" w:pos="2410"/>
      </w:tabs>
      <w:spacing w:before="320" w:line="240" w:lineRule="auto"/>
      <w:ind w:left="1702" w:hanging="1418"/>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clear" w:pos="992"/>
        <w:tab w:val="left" w:pos="1843"/>
        <w:tab w:val="left" w:pos="2693"/>
      </w:tabs>
      <w:spacing w:before="280" w:after="80" w:line="240" w:lineRule="auto"/>
      <w:ind w:left="1843" w:hanging="1559"/>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uiPriority w:val="99"/>
    <w:rsid w:val="00990AA2"/>
    <w:pPr>
      <w:spacing w:after="60" w:line="240" w:lineRule="auto"/>
      <w:jc w:val="left"/>
    </w:pPr>
    <w:rPr>
      <w:sz w:val="18"/>
      <w:lang w:val="en-US"/>
    </w:rPr>
  </w:style>
  <w:style w:type="character" w:customStyle="1" w:styleId="TextpoznpodarouChar">
    <w:name w:val="Text pozn. pod čarou Char"/>
    <w:link w:val="Textpoznpodarou"/>
    <w:uiPriority w:val="99"/>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5B5ABE"/>
    <w:pPr>
      <w:numPr>
        <w:numId w:val="3"/>
      </w:numPr>
      <w:tabs>
        <w:tab w:val="left" w:pos="567"/>
      </w:tabs>
      <w:spacing w:line="252" w:lineRule="auto"/>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6"/>
      </w:numPr>
      <w:tabs>
        <w:tab w:val="left" w:pos="1276"/>
      </w:tabs>
      <w:spacing w:line="252" w:lineRule="auto"/>
      <w:ind w:left="1276" w:hanging="284"/>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uiPriority w:val="99"/>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7"/>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2235D6"/>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11"/>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11"/>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11"/>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11"/>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v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12"/>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rsid w:val="006017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13"/>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Normlnweb">
    <w:name w:val="Normal (Web)"/>
    <w:basedOn w:val="Normln"/>
    <w:uiPriority w:val="99"/>
    <w:semiHidden/>
    <w:unhideWhenUsed/>
    <w:rsid w:val="008328F7"/>
    <w:pPr>
      <w:spacing w:before="100" w:beforeAutospacing="1" w:after="100" w:afterAutospacing="1" w:line="240" w:lineRule="auto"/>
      <w:jc w:val="left"/>
    </w:pPr>
    <w:rPr>
      <w:rFonts w:ascii="Times New Roman" w:hAnsi="Times New Roman"/>
      <w:sz w:val="24"/>
      <w:szCs w:val="24"/>
    </w:rPr>
  </w:style>
  <w:style w:type="paragraph" w:customStyle="1" w:styleId="XMLCODE">
    <w:name w:val="XML_CODE"/>
    <w:basedOn w:val="Normln"/>
    <w:link w:val="XMLCODEChar"/>
    <w:qFormat/>
    <w:rsid w:val="00A81FB0"/>
    <w:pPr>
      <w:spacing w:after="0"/>
    </w:pPr>
    <w:rPr>
      <w:rFonts w:ascii="Courier New" w:hAnsi="Courier New"/>
      <w:sz w:val="18"/>
    </w:rPr>
  </w:style>
  <w:style w:type="character" w:customStyle="1" w:styleId="XMLCODEChar">
    <w:name w:val="XML_CODE Char"/>
    <w:basedOn w:val="Standardnpsmoodstavce"/>
    <w:link w:val="XMLCODE"/>
    <w:rsid w:val="00A81FB0"/>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71">
      <w:bodyDiv w:val="1"/>
      <w:marLeft w:val="0"/>
      <w:marRight w:val="0"/>
      <w:marTop w:val="0"/>
      <w:marBottom w:val="0"/>
      <w:divBdr>
        <w:top w:val="none" w:sz="0" w:space="0" w:color="auto"/>
        <w:left w:val="none" w:sz="0" w:space="0" w:color="auto"/>
        <w:bottom w:val="none" w:sz="0" w:space="0" w:color="auto"/>
        <w:right w:val="none" w:sz="0" w:space="0" w:color="auto"/>
      </w:divBdr>
    </w:div>
    <w:div w:id="213935168">
      <w:bodyDiv w:val="1"/>
      <w:marLeft w:val="0"/>
      <w:marRight w:val="0"/>
      <w:marTop w:val="0"/>
      <w:marBottom w:val="0"/>
      <w:divBdr>
        <w:top w:val="none" w:sz="0" w:space="0" w:color="auto"/>
        <w:left w:val="none" w:sz="0" w:space="0" w:color="auto"/>
        <w:bottom w:val="none" w:sz="0" w:space="0" w:color="auto"/>
        <w:right w:val="none" w:sz="0" w:space="0" w:color="auto"/>
      </w:divBdr>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389308455">
      <w:bodyDiv w:val="1"/>
      <w:marLeft w:val="0"/>
      <w:marRight w:val="0"/>
      <w:marTop w:val="0"/>
      <w:marBottom w:val="0"/>
      <w:divBdr>
        <w:top w:val="none" w:sz="0" w:space="0" w:color="auto"/>
        <w:left w:val="none" w:sz="0" w:space="0" w:color="auto"/>
        <w:bottom w:val="none" w:sz="0" w:space="0" w:color="auto"/>
        <w:right w:val="none" w:sz="0" w:space="0" w:color="auto"/>
      </w:divBdr>
    </w:div>
    <w:div w:id="416093319">
      <w:bodyDiv w:val="1"/>
      <w:marLeft w:val="0"/>
      <w:marRight w:val="0"/>
      <w:marTop w:val="0"/>
      <w:marBottom w:val="0"/>
      <w:divBdr>
        <w:top w:val="none" w:sz="0" w:space="0" w:color="auto"/>
        <w:left w:val="none" w:sz="0" w:space="0" w:color="auto"/>
        <w:bottom w:val="none" w:sz="0" w:space="0" w:color="auto"/>
        <w:right w:val="none" w:sz="0" w:space="0" w:color="auto"/>
      </w:divBdr>
    </w:div>
    <w:div w:id="437064071">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715660865">
      <w:bodyDiv w:val="1"/>
      <w:marLeft w:val="0"/>
      <w:marRight w:val="0"/>
      <w:marTop w:val="0"/>
      <w:marBottom w:val="0"/>
      <w:divBdr>
        <w:top w:val="none" w:sz="0" w:space="0" w:color="auto"/>
        <w:left w:val="none" w:sz="0" w:space="0" w:color="auto"/>
        <w:bottom w:val="none" w:sz="0" w:space="0" w:color="auto"/>
        <w:right w:val="none" w:sz="0" w:space="0" w:color="auto"/>
      </w:divBdr>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91129058">
      <w:bodyDiv w:val="1"/>
      <w:marLeft w:val="0"/>
      <w:marRight w:val="0"/>
      <w:marTop w:val="0"/>
      <w:marBottom w:val="0"/>
      <w:divBdr>
        <w:top w:val="none" w:sz="0" w:space="0" w:color="auto"/>
        <w:left w:val="none" w:sz="0" w:space="0" w:color="auto"/>
        <w:bottom w:val="none" w:sz="0" w:space="0" w:color="auto"/>
        <w:right w:val="none" w:sz="0" w:space="0" w:color="auto"/>
      </w:divBdr>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28383806">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750735964">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chemas.xmlsoap.org/soap/envelope/" TargetMode="External"/><Relationship Id="rId3" Type="http://schemas.openxmlformats.org/officeDocument/2006/relationships/customXml" Target="../customXml/item3.xml"/><Relationship Id="rId21" Type="http://schemas.openxmlformats.org/officeDocument/2006/relationships/hyperlink" Target="https://www.cnb.cz/export/sites/cnb/cs/statistika/.galleries/sdat/SDAT_TS_3_Vykazovani.docx"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nb.cz/export/sites/cnb/cs/statistika/.galleries/sdat/20190423_SDAT_TPS_prezentace_v01_16x9.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nb.cz/export/sites/cnb/cs/statistika/.galleries/sdat/Prechod_AnaCredit_do_SDAT.pptx"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https://sdat.cnb.cz/sdat_ext/pages/sdat-help-EXT/03_Vykazovan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4725143-C328-47CC-98A7-59C47F1F9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4.xml><?xml version="1.0" encoding="utf-8"?>
<ds:datastoreItem xmlns:ds="http://schemas.openxmlformats.org/officeDocument/2006/customXml" ds:itemID="{3CD24517-EBCB-428E-9F83-FFE354A7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2192</Words>
  <Characters>19986</Characters>
  <Application>Microsoft Office Word</Application>
  <DocSecurity>4</DocSecurity>
  <Lines>166</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DP_020S_SDAT_TS_6_KatalogWebovychSluzeb_v0.5_revCNB</vt:lpstr>
      <vt:lpstr>DP_020S_SDAT_TS_6_KatalogWebovychSluzeb_v0.5_revCNB</vt:lpstr>
    </vt:vector>
  </TitlesOfParts>
  <Manager>Alena Hnilicová</Manager>
  <Company>ČNB, NESS Czech s.r.o.</Company>
  <LinksUpToDate>false</LinksUpToDate>
  <CharactersWithSpaces>22134</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DP_020S_SDAT_TS_6_KatalogWebovychSluzeb_v0.5_revCNB</dc:title>
  <dc:subject>SDAT</dc:subject>
  <dc:creator>Martin.Kacer@cnb.cz</dc:creator>
  <cp:lastModifiedBy>Jan Diviš</cp:lastModifiedBy>
  <cp:revision>2</cp:revision>
  <cp:lastPrinted>2017-03-22T14:18:00Z</cp:lastPrinted>
  <dcterms:created xsi:type="dcterms:W3CDTF">2020-12-01T09:31:00Z</dcterms:created>
  <dcterms:modified xsi:type="dcterms:W3CDTF">2020-12-01T09:31:00Z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DocID">
    <vt:lpwstr>DP_020S</vt:lpwstr>
  </property>
  <property fmtid="{D5CDD505-2E9C-101B-9397-08002B2CF9AE}" pid="4" name="Verze">
    <vt:lpwstr>0.1</vt:lpwstr>
  </property>
  <property fmtid="{D5CDD505-2E9C-101B-9397-08002B2CF9AE}" pid="5" name="ContentTypeId">
    <vt:lpwstr>0x010100DBDF58B37D6D2B4BB2A71462FB3751E7</vt:lpwstr>
  </property>
  <property fmtid="{D5CDD505-2E9C-101B-9397-08002B2CF9AE}" pid="6" name="TSpodnazev1">
    <vt:lpwstr>TS-6 Katalog Webových služeb</vt:lpwstr>
  </property>
  <property fmtid="{D5CDD505-2E9C-101B-9397-08002B2CF9AE}" pid="7" name="TSpodnazev2">
    <vt:lpwstr>Katalog webových služeb a příklady jejich použití</vt:lpwstr>
  </property>
  <property fmtid="{D5CDD505-2E9C-101B-9397-08002B2CF9AE}" pid="8" name="_NewReviewCycle">
    <vt:lpwstr/>
  </property>
  <property fmtid="{D5CDD505-2E9C-101B-9397-08002B2CF9AE}" pid="9" name="_AdHocReviewCycleID">
    <vt:i4>-957274027</vt:i4>
  </property>
  <property fmtid="{D5CDD505-2E9C-101B-9397-08002B2CF9AE}" pid="10" name="_EmailSubject">
    <vt:lpwstr>SDAT - instalace nové verze 1.82.5 modulu Zpracování na Cvičné, Testovací, Produkční prostředí</vt:lpwstr>
  </property>
  <property fmtid="{D5CDD505-2E9C-101B-9397-08002B2CF9AE}" pid="11" name="_AuthorEmail">
    <vt:lpwstr>Martin.Kacer@cnb.cz</vt:lpwstr>
  </property>
  <property fmtid="{D5CDD505-2E9C-101B-9397-08002B2CF9AE}" pid="12" name="_AuthorEmailDisplayName">
    <vt:lpwstr>Kačer Martin</vt:lpwstr>
  </property>
  <property fmtid="{D5CDD505-2E9C-101B-9397-08002B2CF9AE}" pid="13" name="_PreviousAdHocReviewCycleID">
    <vt:i4>-913223342</vt:i4>
  </property>
  <property fmtid="{D5CDD505-2E9C-101B-9397-08002B2CF9AE}" pid="14" name="_ReviewingToolsShownOnce">
    <vt:lpwstr/>
  </property>
</Properties>
</file>